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67D4" w:rsidRDefault="00000000">
      <w:pPr>
        <w:ind w:right="-46"/>
        <w:jc w:val="center"/>
        <w:rPr>
          <w:sz w:val="20"/>
          <w:szCs w:val="20"/>
        </w:rPr>
      </w:pPr>
      <w:r>
        <w:rPr>
          <w:rFonts w:ascii="Arial" w:eastAsia="Arial" w:hAnsi="Arial" w:cs="Arial"/>
          <w:sz w:val="36"/>
          <w:szCs w:val="36"/>
        </w:rPr>
        <w:t>“Always, Adele” Contract Rider &amp; Backline List</w:t>
      </w:r>
    </w:p>
    <w:p w14:paraId="00000002" w14:textId="77777777" w:rsidR="005B67D4" w:rsidRDefault="005B67D4">
      <w:pPr>
        <w:rPr>
          <w:rFonts w:ascii="Calibri" w:eastAsia="Calibri" w:hAnsi="Calibri" w:cs="Calibri"/>
          <w:sz w:val="24"/>
          <w:szCs w:val="24"/>
        </w:rPr>
      </w:pPr>
    </w:p>
    <w:p w14:paraId="00000003" w14:textId="77777777" w:rsidR="005B67D4" w:rsidRDefault="00000000">
      <w:pPr>
        <w:ind w:left="7"/>
        <w:rPr>
          <w:rFonts w:ascii="Calibri" w:eastAsia="Calibri" w:hAnsi="Calibri" w:cs="Calibri"/>
          <w:sz w:val="24"/>
          <w:szCs w:val="24"/>
        </w:rPr>
      </w:pPr>
      <w:r>
        <w:rPr>
          <w:rFonts w:ascii="Calibri" w:eastAsia="Calibri" w:hAnsi="Calibri" w:cs="Calibri"/>
          <w:sz w:val="24"/>
          <w:szCs w:val="24"/>
        </w:rPr>
        <w:t>The following rider has been prepared by</w:t>
      </w:r>
      <w:r>
        <w:rPr>
          <w:rFonts w:ascii="Calibri" w:eastAsia="Calibri" w:hAnsi="Calibri" w:cs="Calibri"/>
          <w:b/>
          <w:sz w:val="24"/>
          <w:szCs w:val="24"/>
        </w:rPr>
        <w:t xml:space="preserve"> Always, Adele </w:t>
      </w:r>
      <w:r>
        <w:rPr>
          <w:rFonts w:ascii="Calibri" w:eastAsia="Calibri" w:hAnsi="Calibri" w:cs="Calibri"/>
          <w:sz w:val="24"/>
          <w:szCs w:val="24"/>
        </w:rPr>
        <w:t xml:space="preserve">and their staff. This rider is attached to and hereby made part of the contract dated ___________ between </w:t>
      </w:r>
      <w:r>
        <w:rPr>
          <w:rFonts w:ascii="Calibri" w:eastAsia="Calibri" w:hAnsi="Calibri" w:cs="Calibri"/>
          <w:b/>
          <w:sz w:val="24"/>
          <w:szCs w:val="24"/>
        </w:rPr>
        <w:t xml:space="preserve">Always, Adele </w:t>
      </w:r>
      <w:r>
        <w:rPr>
          <w:rFonts w:ascii="Calibri" w:eastAsia="Calibri" w:hAnsi="Calibri" w:cs="Calibri"/>
          <w:sz w:val="24"/>
          <w:szCs w:val="24"/>
        </w:rPr>
        <w:t>(hereinafter referred to as “Artist”) and __________________________________________ (hereinafter referred to as “Purchaser”).</w:t>
      </w:r>
    </w:p>
    <w:p w14:paraId="00000018" w14:textId="77777777" w:rsidR="005B67D4" w:rsidRDefault="005B67D4">
      <w:pPr>
        <w:tabs>
          <w:tab w:val="left" w:pos="259"/>
        </w:tabs>
        <w:ind w:right="540"/>
        <w:rPr>
          <w:rFonts w:ascii="Calibri" w:eastAsia="Calibri" w:hAnsi="Calibri" w:cs="Calibri"/>
          <w:b/>
          <w:sz w:val="24"/>
          <w:szCs w:val="24"/>
        </w:rPr>
      </w:pPr>
    </w:p>
    <w:p w14:paraId="00000019" w14:textId="6BD28899" w:rsidR="005B67D4" w:rsidRDefault="00C552AA">
      <w:pPr>
        <w:ind w:left="8"/>
        <w:rPr>
          <w:rFonts w:ascii="Calibri" w:eastAsia="Calibri" w:hAnsi="Calibri" w:cs="Calibri"/>
          <w:sz w:val="24"/>
          <w:szCs w:val="24"/>
        </w:rPr>
      </w:pPr>
      <w:r>
        <w:rPr>
          <w:rFonts w:ascii="Calibri" w:eastAsia="Calibri" w:hAnsi="Calibri" w:cs="Calibri"/>
          <w:b/>
          <w:sz w:val="24"/>
          <w:szCs w:val="24"/>
        </w:rPr>
        <w:t xml:space="preserve">1. Staging Requirements: </w:t>
      </w:r>
      <w:r>
        <w:rPr>
          <w:rFonts w:ascii="Calibri" w:eastAsia="Calibri" w:hAnsi="Calibri" w:cs="Calibri"/>
          <w:sz w:val="24"/>
          <w:szCs w:val="24"/>
        </w:rPr>
        <w:t>All items to be provided by Purchaser with no cost to Artist.</w:t>
      </w:r>
    </w:p>
    <w:p w14:paraId="0000001A" w14:textId="77777777" w:rsidR="005B67D4" w:rsidRDefault="005B67D4">
      <w:pPr>
        <w:spacing w:line="270" w:lineRule="auto"/>
        <w:rPr>
          <w:rFonts w:ascii="Calibri" w:eastAsia="Calibri" w:hAnsi="Calibri" w:cs="Calibri"/>
          <w:sz w:val="24"/>
          <w:szCs w:val="24"/>
        </w:rPr>
      </w:pPr>
    </w:p>
    <w:p w14:paraId="0000001C" w14:textId="19D475EB" w:rsidR="005B67D4" w:rsidRDefault="00000000">
      <w:pPr>
        <w:numPr>
          <w:ilvl w:val="0"/>
          <w:numId w:val="8"/>
        </w:numPr>
        <w:tabs>
          <w:tab w:val="left" w:pos="728"/>
        </w:tabs>
        <w:spacing w:line="252" w:lineRule="auto"/>
        <w:ind w:left="450" w:right="20" w:hanging="360"/>
        <w:rPr>
          <w:rFonts w:ascii="Calibri" w:eastAsia="Calibri" w:hAnsi="Calibri" w:cs="Calibri"/>
          <w:sz w:val="24"/>
          <w:szCs w:val="24"/>
        </w:rPr>
      </w:pPr>
      <w:r>
        <w:rPr>
          <w:rFonts w:ascii="Calibri" w:eastAsia="Calibri" w:hAnsi="Calibri" w:cs="Calibri"/>
          <w:sz w:val="24"/>
          <w:szCs w:val="24"/>
        </w:rPr>
        <w:t>Power drop solely for band use. Must have three 20-amp circuits available.</w:t>
      </w:r>
    </w:p>
    <w:p w14:paraId="0000001D" w14:textId="77777777" w:rsidR="005B67D4" w:rsidRDefault="005B67D4">
      <w:pPr>
        <w:spacing w:line="14" w:lineRule="auto"/>
        <w:ind w:left="450" w:hanging="360"/>
        <w:rPr>
          <w:rFonts w:ascii="Calibri" w:eastAsia="Calibri" w:hAnsi="Calibri" w:cs="Calibri"/>
          <w:sz w:val="24"/>
          <w:szCs w:val="24"/>
        </w:rPr>
      </w:pPr>
    </w:p>
    <w:p w14:paraId="00000020" w14:textId="2183F896" w:rsidR="005B67D4" w:rsidRDefault="00DD054F">
      <w:pPr>
        <w:numPr>
          <w:ilvl w:val="0"/>
          <w:numId w:val="8"/>
        </w:numPr>
        <w:tabs>
          <w:tab w:val="left" w:pos="728"/>
        </w:tabs>
        <w:spacing w:line="237" w:lineRule="auto"/>
        <w:ind w:left="450" w:hanging="360"/>
        <w:rPr>
          <w:rFonts w:ascii="Calibri" w:eastAsia="Calibri" w:hAnsi="Calibri" w:cs="Calibri"/>
          <w:sz w:val="24"/>
          <w:szCs w:val="24"/>
        </w:rPr>
      </w:pPr>
      <w:r>
        <w:rPr>
          <w:rFonts w:ascii="Calibri" w:eastAsia="Calibri" w:hAnsi="Calibri" w:cs="Calibri"/>
          <w:sz w:val="24"/>
          <w:szCs w:val="24"/>
        </w:rPr>
        <w:t>Drum Riser (prefer at least 12” tall)</w:t>
      </w:r>
      <w:r w:rsidR="00016100">
        <w:rPr>
          <w:rFonts w:ascii="Calibri" w:eastAsia="Calibri" w:hAnsi="Calibri" w:cs="Calibri"/>
          <w:sz w:val="24"/>
          <w:szCs w:val="24"/>
        </w:rPr>
        <w:t>.</w:t>
      </w:r>
    </w:p>
    <w:p w14:paraId="00000021" w14:textId="77777777" w:rsidR="005B67D4" w:rsidRDefault="00000000">
      <w:pPr>
        <w:numPr>
          <w:ilvl w:val="0"/>
          <w:numId w:val="8"/>
        </w:numPr>
        <w:tabs>
          <w:tab w:val="left" w:pos="728"/>
        </w:tabs>
        <w:spacing w:line="237" w:lineRule="auto"/>
        <w:ind w:left="450" w:hanging="360"/>
        <w:rPr>
          <w:rFonts w:ascii="Calibri" w:eastAsia="Calibri" w:hAnsi="Calibri" w:cs="Calibri"/>
          <w:sz w:val="24"/>
          <w:szCs w:val="24"/>
        </w:rPr>
      </w:pPr>
      <w:r>
        <w:rPr>
          <w:rFonts w:ascii="Calibri" w:eastAsia="Calibri" w:hAnsi="Calibri" w:cs="Calibri"/>
          <w:sz w:val="24"/>
          <w:szCs w:val="24"/>
        </w:rPr>
        <w:t>Full drum microphone kit and cables.</w:t>
      </w:r>
    </w:p>
    <w:p w14:paraId="00000022" w14:textId="77777777" w:rsidR="005B67D4" w:rsidRDefault="00000000">
      <w:pPr>
        <w:numPr>
          <w:ilvl w:val="0"/>
          <w:numId w:val="8"/>
        </w:numPr>
        <w:tabs>
          <w:tab w:val="left" w:pos="728"/>
        </w:tabs>
        <w:spacing w:line="237" w:lineRule="auto"/>
        <w:ind w:left="450" w:hanging="360"/>
        <w:rPr>
          <w:rFonts w:ascii="Calibri" w:eastAsia="Calibri" w:hAnsi="Calibri" w:cs="Calibri"/>
          <w:sz w:val="24"/>
          <w:szCs w:val="24"/>
        </w:rPr>
      </w:pPr>
      <w:r>
        <w:rPr>
          <w:rFonts w:ascii="Calibri" w:eastAsia="Calibri" w:hAnsi="Calibri" w:cs="Calibri"/>
          <w:sz w:val="24"/>
          <w:szCs w:val="24"/>
        </w:rPr>
        <w:t xml:space="preserve">Wireless microphone for lead singer with straight mic </w:t>
      </w:r>
      <w:proofErr w:type="gramStart"/>
      <w:r>
        <w:rPr>
          <w:rFonts w:ascii="Calibri" w:eastAsia="Calibri" w:hAnsi="Calibri" w:cs="Calibri"/>
          <w:sz w:val="24"/>
          <w:szCs w:val="24"/>
        </w:rPr>
        <w:t>stand</w:t>
      </w:r>
      <w:proofErr w:type="gramEnd"/>
      <w:r>
        <w:rPr>
          <w:rFonts w:ascii="Calibri" w:eastAsia="Calibri" w:hAnsi="Calibri" w:cs="Calibri"/>
          <w:sz w:val="24"/>
          <w:szCs w:val="24"/>
        </w:rPr>
        <w:t>.</w:t>
      </w:r>
    </w:p>
    <w:p w14:paraId="00000023" w14:textId="34704AF4" w:rsidR="005B67D4" w:rsidRDefault="00000000">
      <w:pPr>
        <w:numPr>
          <w:ilvl w:val="0"/>
          <w:numId w:val="8"/>
        </w:numPr>
        <w:tabs>
          <w:tab w:val="left" w:pos="728"/>
        </w:tabs>
        <w:spacing w:line="237" w:lineRule="auto"/>
        <w:ind w:left="450" w:hanging="360"/>
        <w:rPr>
          <w:rFonts w:ascii="Calibri" w:eastAsia="Calibri" w:hAnsi="Calibri" w:cs="Calibri"/>
          <w:sz w:val="24"/>
          <w:szCs w:val="24"/>
        </w:rPr>
      </w:pPr>
      <w:r>
        <w:rPr>
          <w:rFonts w:ascii="Calibri" w:eastAsia="Calibri" w:hAnsi="Calibri" w:cs="Calibri"/>
          <w:sz w:val="24"/>
          <w:szCs w:val="24"/>
        </w:rPr>
        <w:t>Small table</w:t>
      </w:r>
      <w:r w:rsidR="00016100">
        <w:rPr>
          <w:rFonts w:ascii="Calibri" w:eastAsia="Calibri" w:hAnsi="Calibri" w:cs="Calibri"/>
          <w:sz w:val="24"/>
          <w:szCs w:val="24"/>
        </w:rPr>
        <w:t>/stool</w:t>
      </w:r>
      <w:r>
        <w:rPr>
          <w:rFonts w:ascii="Calibri" w:eastAsia="Calibri" w:hAnsi="Calibri" w:cs="Calibri"/>
          <w:sz w:val="24"/>
          <w:szCs w:val="24"/>
        </w:rPr>
        <w:t xml:space="preserve"> for lead singer to put drinks on.</w:t>
      </w:r>
    </w:p>
    <w:p w14:paraId="00000024" w14:textId="72667E23" w:rsidR="005B67D4" w:rsidRDefault="00000000">
      <w:pPr>
        <w:numPr>
          <w:ilvl w:val="0"/>
          <w:numId w:val="8"/>
        </w:numPr>
        <w:tabs>
          <w:tab w:val="left" w:pos="728"/>
        </w:tabs>
        <w:spacing w:line="237" w:lineRule="auto"/>
        <w:ind w:left="450" w:hanging="360"/>
        <w:rPr>
          <w:rFonts w:ascii="Calibri" w:eastAsia="Calibri" w:hAnsi="Calibri" w:cs="Calibri"/>
          <w:sz w:val="24"/>
          <w:szCs w:val="24"/>
        </w:rPr>
      </w:pPr>
      <w:r>
        <w:rPr>
          <w:rFonts w:ascii="Calibri" w:eastAsia="Calibri" w:hAnsi="Calibri" w:cs="Calibri"/>
          <w:sz w:val="24"/>
          <w:szCs w:val="24"/>
        </w:rPr>
        <w:t xml:space="preserve">Two vocal mics </w:t>
      </w:r>
      <w:r w:rsidR="00DD054F">
        <w:rPr>
          <w:rFonts w:ascii="Calibri" w:eastAsia="Calibri" w:hAnsi="Calibri" w:cs="Calibri"/>
          <w:sz w:val="24"/>
          <w:szCs w:val="24"/>
        </w:rPr>
        <w:t xml:space="preserve">w/XLR cables </w:t>
      </w:r>
      <w:r>
        <w:rPr>
          <w:rFonts w:ascii="Calibri" w:eastAsia="Calibri" w:hAnsi="Calibri" w:cs="Calibri"/>
          <w:sz w:val="24"/>
          <w:szCs w:val="24"/>
        </w:rPr>
        <w:t>and straight stands for background vocalists.</w:t>
      </w:r>
    </w:p>
    <w:p w14:paraId="2F4B0994" w14:textId="77777777" w:rsidR="00DD054F" w:rsidRDefault="00DD054F">
      <w:pPr>
        <w:numPr>
          <w:ilvl w:val="0"/>
          <w:numId w:val="8"/>
        </w:numPr>
        <w:tabs>
          <w:tab w:val="left" w:pos="728"/>
        </w:tabs>
        <w:ind w:left="450" w:hanging="360"/>
        <w:rPr>
          <w:rFonts w:ascii="Calibri" w:eastAsia="Calibri" w:hAnsi="Calibri" w:cs="Calibri"/>
          <w:sz w:val="24"/>
          <w:szCs w:val="24"/>
        </w:rPr>
      </w:pPr>
      <w:r>
        <w:rPr>
          <w:rFonts w:ascii="Calibri" w:eastAsia="Calibri" w:hAnsi="Calibri" w:cs="Calibri"/>
          <w:sz w:val="24"/>
          <w:szCs w:val="24"/>
        </w:rPr>
        <w:t>Three instrument microphones and cables (exclusive of drum mic kit)</w:t>
      </w:r>
    </w:p>
    <w:p w14:paraId="75D15859" w14:textId="77777777" w:rsidR="00DD054F" w:rsidRDefault="00DD054F">
      <w:pPr>
        <w:numPr>
          <w:ilvl w:val="0"/>
          <w:numId w:val="8"/>
        </w:numPr>
        <w:tabs>
          <w:tab w:val="left" w:pos="728"/>
        </w:tabs>
        <w:ind w:left="450" w:hanging="360"/>
        <w:rPr>
          <w:rFonts w:ascii="Calibri" w:eastAsia="Calibri" w:hAnsi="Calibri" w:cs="Calibri"/>
          <w:sz w:val="24"/>
          <w:szCs w:val="24"/>
        </w:rPr>
      </w:pPr>
      <w:r>
        <w:rPr>
          <w:rFonts w:ascii="Calibri" w:eastAsia="Calibri" w:hAnsi="Calibri" w:cs="Calibri"/>
          <w:sz w:val="24"/>
          <w:szCs w:val="24"/>
        </w:rPr>
        <w:t>Two direct boxes and cables</w:t>
      </w:r>
    </w:p>
    <w:p w14:paraId="00000026" w14:textId="77777777" w:rsidR="005B67D4" w:rsidRDefault="00000000">
      <w:pPr>
        <w:numPr>
          <w:ilvl w:val="0"/>
          <w:numId w:val="8"/>
        </w:numPr>
        <w:tabs>
          <w:tab w:val="left" w:pos="728"/>
        </w:tabs>
        <w:ind w:left="450" w:hanging="360"/>
        <w:rPr>
          <w:rFonts w:ascii="Calibri" w:eastAsia="Calibri" w:hAnsi="Calibri" w:cs="Calibri"/>
          <w:sz w:val="24"/>
          <w:szCs w:val="24"/>
        </w:rPr>
      </w:pPr>
      <w:r>
        <w:rPr>
          <w:rFonts w:ascii="Calibri" w:eastAsia="Calibri" w:hAnsi="Calibri" w:cs="Calibri"/>
          <w:sz w:val="24"/>
          <w:szCs w:val="24"/>
        </w:rPr>
        <w:t>Four guitar stands.</w:t>
      </w:r>
    </w:p>
    <w:p w14:paraId="0000002A" w14:textId="77777777" w:rsidR="005B67D4" w:rsidRDefault="005B67D4">
      <w:pPr>
        <w:tabs>
          <w:tab w:val="left" w:pos="728"/>
        </w:tabs>
        <w:rPr>
          <w:rFonts w:ascii="Calibri" w:eastAsia="Calibri" w:hAnsi="Calibri" w:cs="Calibri"/>
          <w:sz w:val="24"/>
          <w:szCs w:val="24"/>
        </w:rPr>
      </w:pPr>
    </w:p>
    <w:p w14:paraId="0000002B" w14:textId="77777777" w:rsidR="005B67D4" w:rsidRDefault="00000000">
      <w:pPr>
        <w:tabs>
          <w:tab w:val="left" w:pos="728"/>
        </w:tabs>
        <w:rPr>
          <w:rFonts w:ascii="Calibri" w:eastAsia="Calibri" w:hAnsi="Calibri" w:cs="Calibri"/>
          <w:b/>
          <w:sz w:val="24"/>
          <w:szCs w:val="24"/>
        </w:rPr>
      </w:pPr>
      <w:r>
        <w:rPr>
          <w:rFonts w:ascii="Calibri" w:eastAsia="Calibri" w:hAnsi="Calibri" w:cs="Calibri"/>
          <w:b/>
          <w:sz w:val="24"/>
          <w:szCs w:val="24"/>
        </w:rPr>
        <w:t>***Stage must be fully swept prior to setup, and again after setup. Lead singer may be barefoot during performance.</w:t>
      </w:r>
    </w:p>
    <w:p w14:paraId="0000002C" w14:textId="77777777" w:rsidR="005B67D4" w:rsidRDefault="005B67D4">
      <w:pPr>
        <w:tabs>
          <w:tab w:val="left" w:pos="728"/>
        </w:tabs>
        <w:rPr>
          <w:rFonts w:ascii="Calibri" w:eastAsia="Calibri" w:hAnsi="Calibri" w:cs="Calibri"/>
          <w:sz w:val="24"/>
          <w:szCs w:val="24"/>
        </w:rPr>
      </w:pPr>
    </w:p>
    <w:p w14:paraId="0000002D" w14:textId="56AE44B8" w:rsidR="005B67D4" w:rsidRDefault="00C552AA">
      <w:pPr>
        <w:tabs>
          <w:tab w:val="left" w:pos="728"/>
        </w:tabs>
        <w:rPr>
          <w:rFonts w:ascii="Calibri" w:eastAsia="Calibri" w:hAnsi="Calibri" w:cs="Calibri"/>
          <w:sz w:val="24"/>
          <w:szCs w:val="24"/>
        </w:rPr>
      </w:pPr>
      <w:r>
        <w:rPr>
          <w:rFonts w:ascii="Calibri" w:eastAsia="Calibri" w:hAnsi="Calibri" w:cs="Calibri"/>
          <w:b/>
          <w:sz w:val="24"/>
          <w:szCs w:val="24"/>
        </w:rPr>
        <w:t>2. Backline gear:</w:t>
      </w:r>
      <w:r>
        <w:rPr>
          <w:rFonts w:ascii="Calibri" w:eastAsia="Calibri" w:hAnsi="Calibri" w:cs="Calibri"/>
          <w:sz w:val="24"/>
          <w:szCs w:val="24"/>
        </w:rPr>
        <w:t xml:space="preserve"> All items to be provided by Purchaser with no cost to Artist.</w:t>
      </w:r>
    </w:p>
    <w:p w14:paraId="0000002E" w14:textId="77777777" w:rsidR="005B67D4" w:rsidRDefault="005B67D4">
      <w:pPr>
        <w:tabs>
          <w:tab w:val="left" w:pos="728"/>
        </w:tabs>
        <w:rPr>
          <w:rFonts w:ascii="Calibri" w:eastAsia="Calibri" w:hAnsi="Calibri" w:cs="Calibri"/>
          <w:sz w:val="24"/>
          <w:szCs w:val="24"/>
        </w:rPr>
      </w:pPr>
    </w:p>
    <w:p w14:paraId="0000002F" w14:textId="30F3C2A4" w:rsidR="005B67D4" w:rsidRDefault="00000000">
      <w:pPr>
        <w:numPr>
          <w:ilvl w:val="0"/>
          <w:numId w:val="4"/>
        </w:numPr>
        <w:tabs>
          <w:tab w:val="left" w:pos="728"/>
        </w:tabs>
        <w:rPr>
          <w:rFonts w:ascii="Calibri" w:eastAsia="Calibri" w:hAnsi="Calibri" w:cs="Calibri"/>
          <w:sz w:val="24"/>
          <w:szCs w:val="24"/>
        </w:rPr>
      </w:pPr>
      <w:r>
        <w:rPr>
          <w:rFonts w:ascii="Calibri" w:eastAsia="Calibri" w:hAnsi="Calibri" w:cs="Calibri"/>
          <w:sz w:val="24"/>
          <w:szCs w:val="24"/>
        </w:rPr>
        <w:t xml:space="preserve">Vocals: Sennheiser </w:t>
      </w:r>
      <w:r w:rsidR="0071672E">
        <w:rPr>
          <w:rFonts w:ascii="Calibri" w:eastAsia="Calibri" w:hAnsi="Calibri" w:cs="Calibri"/>
          <w:sz w:val="24"/>
          <w:szCs w:val="24"/>
        </w:rPr>
        <w:t>EW</w:t>
      </w:r>
      <w:r>
        <w:rPr>
          <w:rFonts w:ascii="Calibri" w:eastAsia="Calibri" w:hAnsi="Calibri" w:cs="Calibri"/>
          <w:sz w:val="24"/>
          <w:szCs w:val="24"/>
        </w:rPr>
        <w:t xml:space="preserve"> D1 wireless mic (or similar) for lead vocal. Two (2) Shure </w:t>
      </w:r>
      <w:r w:rsidR="0071672E">
        <w:rPr>
          <w:rFonts w:ascii="Calibri" w:eastAsia="Calibri" w:hAnsi="Calibri" w:cs="Calibri"/>
          <w:sz w:val="24"/>
          <w:szCs w:val="24"/>
        </w:rPr>
        <w:t>B</w:t>
      </w:r>
      <w:r>
        <w:rPr>
          <w:rFonts w:ascii="Calibri" w:eastAsia="Calibri" w:hAnsi="Calibri" w:cs="Calibri"/>
          <w:sz w:val="24"/>
          <w:szCs w:val="24"/>
        </w:rPr>
        <w:t>eta 87 or similar for backup vocals.</w:t>
      </w:r>
    </w:p>
    <w:p w14:paraId="00000030" w14:textId="31F8CD51" w:rsidR="005B67D4" w:rsidRDefault="00000000">
      <w:pPr>
        <w:numPr>
          <w:ilvl w:val="0"/>
          <w:numId w:val="4"/>
        </w:numPr>
        <w:tabs>
          <w:tab w:val="left" w:pos="728"/>
        </w:tabs>
        <w:rPr>
          <w:rFonts w:ascii="Calibri" w:eastAsia="Calibri" w:hAnsi="Calibri" w:cs="Calibri"/>
          <w:sz w:val="24"/>
          <w:szCs w:val="24"/>
        </w:rPr>
      </w:pPr>
      <w:r>
        <w:rPr>
          <w:rFonts w:ascii="Calibri" w:eastAsia="Calibri" w:hAnsi="Calibri" w:cs="Calibri"/>
          <w:sz w:val="24"/>
          <w:szCs w:val="24"/>
        </w:rPr>
        <w:t>Bass amplifier: GK, Agu</w:t>
      </w:r>
      <w:r w:rsidR="00016100">
        <w:rPr>
          <w:rFonts w:ascii="Calibri" w:eastAsia="Calibri" w:hAnsi="Calibri" w:cs="Calibri"/>
          <w:sz w:val="24"/>
          <w:szCs w:val="24"/>
        </w:rPr>
        <w:t>i</w:t>
      </w:r>
      <w:r>
        <w:rPr>
          <w:rFonts w:ascii="Calibri" w:eastAsia="Calibri" w:hAnsi="Calibri" w:cs="Calibri"/>
          <w:sz w:val="24"/>
          <w:szCs w:val="24"/>
        </w:rPr>
        <w:t xml:space="preserve">lar, </w:t>
      </w:r>
      <w:proofErr w:type="spellStart"/>
      <w:r>
        <w:rPr>
          <w:rFonts w:ascii="Calibri" w:eastAsia="Calibri" w:hAnsi="Calibri" w:cs="Calibri"/>
          <w:sz w:val="24"/>
          <w:szCs w:val="24"/>
        </w:rPr>
        <w:t>Ampeg</w:t>
      </w:r>
      <w:proofErr w:type="spellEnd"/>
      <w:r>
        <w:rPr>
          <w:rFonts w:ascii="Calibri" w:eastAsia="Calibri" w:hAnsi="Calibri" w:cs="Calibri"/>
          <w:sz w:val="24"/>
          <w:szCs w:val="24"/>
        </w:rPr>
        <w:t xml:space="preserve"> or Ashdown </w:t>
      </w:r>
      <w:r w:rsidR="0071672E">
        <w:rPr>
          <w:rFonts w:ascii="Calibri" w:eastAsia="Calibri" w:hAnsi="Calibri" w:cs="Calibri"/>
          <w:sz w:val="24"/>
          <w:szCs w:val="24"/>
        </w:rPr>
        <w:t>units</w:t>
      </w:r>
      <w:r>
        <w:rPr>
          <w:rFonts w:ascii="Calibri" w:eastAsia="Calibri" w:hAnsi="Calibri" w:cs="Calibri"/>
          <w:sz w:val="24"/>
          <w:szCs w:val="24"/>
        </w:rPr>
        <w:t xml:space="preserve"> are preferred; with at least </w:t>
      </w:r>
      <w:r w:rsidR="00DD054F">
        <w:rPr>
          <w:rFonts w:ascii="Calibri" w:eastAsia="Calibri" w:hAnsi="Calibri" w:cs="Calibri"/>
          <w:sz w:val="24"/>
          <w:szCs w:val="24"/>
        </w:rPr>
        <w:t>3</w:t>
      </w:r>
      <w:r>
        <w:rPr>
          <w:rFonts w:ascii="Calibri" w:eastAsia="Calibri" w:hAnsi="Calibri" w:cs="Calibri"/>
          <w:sz w:val="24"/>
          <w:szCs w:val="24"/>
        </w:rPr>
        <w:t>00 w power rating. Bass cabinets of similar make and appropriate wattage, 4x10 preferred.</w:t>
      </w:r>
    </w:p>
    <w:p w14:paraId="00000031" w14:textId="3B69C642" w:rsidR="005B67D4" w:rsidRDefault="00000000">
      <w:pPr>
        <w:numPr>
          <w:ilvl w:val="0"/>
          <w:numId w:val="4"/>
        </w:numPr>
        <w:tabs>
          <w:tab w:val="left" w:pos="728"/>
        </w:tabs>
        <w:rPr>
          <w:rFonts w:ascii="Calibri" w:eastAsia="Calibri" w:hAnsi="Calibri" w:cs="Calibri"/>
          <w:sz w:val="24"/>
          <w:szCs w:val="24"/>
        </w:rPr>
      </w:pPr>
      <w:r>
        <w:rPr>
          <w:rFonts w:ascii="Calibri" w:eastAsia="Calibri" w:hAnsi="Calibri" w:cs="Calibri"/>
          <w:sz w:val="24"/>
          <w:szCs w:val="24"/>
        </w:rPr>
        <w:t>Guitar amplifier: Fender Deluxe or Vox AC30 amplifier</w:t>
      </w:r>
      <w:r w:rsidR="00016100">
        <w:rPr>
          <w:rFonts w:ascii="Calibri" w:eastAsia="Calibri" w:hAnsi="Calibri" w:cs="Calibri"/>
          <w:sz w:val="24"/>
          <w:szCs w:val="24"/>
        </w:rPr>
        <w:t xml:space="preserve"> preferred.</w:t>
      </w:r>
    </w:p>
    <w:p w14:paraId="00000032" w14:textId="77777777" w:rsidR="005B67D4" w:rsidRDefault="00000000">
      <w:pPr>
        <w:numPr>
          <w:ilvl w:val="0"/>
          <w:numId w:val="4"/>
        </w:numPr>
        <w:tabs>
          <w:tab w:val="left" w:pos="728"/>
        </w:tabs>
        <w:rPr>
          <w:rFonts w:ascii="Calibri" w:eastAsia="Calibri" w:hAnsi="Calibri" w:cs="Calibri"/>
          <w:sz w:val="24"/>
          <w:szCs w:val="24"/>
        </w:rPr>
      </w:pPr>
      <w:r>
        <w:rPr>
          <w:rFonts w:ascii="Calibri" w:eastAsia="Calibri" w:hAnsi="Calibri" w:cs="Calibri"/>
          <w:sz w:val="24"/>
          <w:szCs w:val="24"/>
        </w:rPr>
        <w:t xml:space="preserve">Piano: </w:t>
      </w:r>
    </w:p>
    <w:p w14:paraId="39CCD13C" w14:textId="77777777" w:rsidR="00C552AA" w:rsidRDefault="00C552AA">
      <w:pPr>
        <w:numPr>
          <w:ilvl w:val="1"/>
          <w:numId w:val="4"/>
        </w:numPr>
        <w:tabs>
          <w:tab w:val="left" w:pos="728"/>
        </w:tabs>
        <w:rPr>
          <w:rFonts w:ascii="Calibri" w:eastAsia="Calibri" w:hAnsi="Calibri" w:cs="Calibri"/>
          <w:sz w:val="24"/>
          <w:szCs w:val="24"/>
        </w:rPr>
      </w:pPr>
      <w:r>
        <w:rPr>
          <w:rFonts w:ascii="Calibri" w:eastAsia="Calibri" w:hAnsi="Calibri" w:cs="Calibri"/>
          <w:sz w:val="24"/>
          <w:szCs w:val="24"/>
        </w:rPr>
        <w:t>Recently tuned piano.</w:t>
      </w:r>
    </w:p>
    <w:p w14:paraId="0A2FBDCB" w14:textId="77777777" w:rsidR="00C552AA" w:rsidRDefault="00C552AA">
      <w:pPr>
        <w:numPr>
          <w:ilvl w:val="1"/>
          <w:numId w:val="4"/>
        </w:numPr>
        <w:tabs>
          <w:tab w:val="left" w:pos="728"/>
        </w:tabs>
        <w:rPr>
          <w:rFonts w:ascii="Calibri" w:eastAsia="Calibri" w:hAnsi="Calibri" w:cs="Calibri"/>
          <w:sz w:val="24"/>
          <w:szCs w:val="24"/>
        </w:rPr>
      </w:pPr>
      <w:r>
        <w:rPr>
          <w:rFonts w:ascii="Calibri" w:eastAsia="Calibri" w:hAnsi="Calibri" w:cs="Calibri"/>
          <w:sz w:val="24"/>
          <w:szCs w:val="24"/>
        </w:rPr>
        <w:t>If a piano is not available, please provide the following:</w:t>
      </w:r>
    </w:p>
    <w:p w14:paraId="00000033" w14:textId="6490DB07" w:rsidR="005B67D4" w:rsidRDefault="00C552AA" w:rsidP="00C552AA">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 xml:space="preserve">Baby grand piano shell with adjustable bench (prefer </w:t>
      </w:r>
      <w:proofErr w:type="gramStart"/>
      <w:r>
        <w:rPr>
          <w:rFonts w:ascii="Calibri" w:eastAsia="Calibri" w:hAnsi="Calibri" w:cs="Calibri"/>
          <w:sz w:val="24"/>
          <w:szCs w:val="24"/>
        </w:rPr>
        <w:t>50”+</w:t>
      </w:r>
      <w:proofErr w:type="gramEnd"/>
      <w:r>
        <w:rPr>
          <w:rFonts w:ascii="Calibri" w:eastAsia="Calibri" w:hAnsi="Calibri" w:cs="Calibri"/>
          <w:sz w:val="24"/>
          <w:szCs w:val="24"/>
        </w:rPr>
        <w:t xml:space="preserve"> shell, black if at all possible)</w:t>
      </w:r>
    </w:p>
    <w:p w14:paraId="00000034" w14:textId="77777777" w:rsidR="005B67D4" w:rsidRDefault="00000000" w:rsidP="00C552AA">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Yamaha CP-4 Stage keyboard with sustain pedal.</w:t>
      </w:r>
    </w:p>
    <w:p w14:paraId="00000035" w14:textId="77777777" w:rsidR="005B67D4" w:rsidRDefault="00000000">
      <w:pPr>
        <w:numPr>
          <w:ilvl w:val="0"/>
          <w:numId w:val="4"/>
        </w:numPr>
        <w:tabs>
          <w:tab w:val="left" w:pos="728"/>
        </w:tabs>
        <w:rPr>
          <w:rFonts w:ascii="Calibri" w:eastAsia="Calibri" w:hAnsi="Calibri" w:cs="Calibri"/>
          <w:sz w:val="24"/>
          <w:szCs w:val="24"/>
        </w:rPr>
      </w:pPr>
      <w:r>
        <w:rPr>
          <w:rFonts w:ascii="Calibri" w:eastAsia="Calibri" w:hAnsi="Calibri" w:cs="Calibri"/>
          <w:sz w:val="24"/>
          <w:szCs w:val="24"/>
        </w:rPr>
        <w:t xml:space="preserve">Drums: </w:t>
      </w:r>
    </w:p>
    <w:p w14:paraId="00000036" w14:textId="0EB22BF7" w:rsidR="005B67D4" w:rsidRDefault="00016100">
      <w:pPr>
        <w:numPr>
          <w:ilvl w:val="1"/>
          <w:numId w:val="4"/>
        </w:numPr>
        <w:tabs>
          <w:tab w:val="left" w:pos="728"/>
        </w:tabs>
        <w:ind w:left="1170" w:hanging="270"/>
        <w:rPr>
          <w:rFonts w:ascii="Calibri" w:eastAsia="Calibri" w:hAnsi="Calibri" w:cs="Calibri"/>
          <w:sz w:val="24"/>
          <w:szCs w:val="24"/>
        </w:rPr>
      </w:pPr>
      <w:r>
        <w:rPr>
          <w:rFonts w:ascii="Calibri" w:eastAsia="Calibri" w:hAnsi="Calibri" w:cs="Calibri"/>
          <w:sz w:val="24"/>
          <w:szCs w:val="24"/>
        </w:rPr>
        <w:t>Ludwig professional level kit preferred</w:t>
      </w:r>
      <w:r w:rsidR="0071672E">
        <w:rPr>
          <w:rFonts w:ascii="Calibri" w:eastAsia="Calibri" w:hAnsi="Calibri" w:cs="Calibri"/>
          <w:sz w:val="24"/>
          <w:szCs w:val="24"/>
        </w:rPr>
        <w:t>:</w:t>
      </w:r>
    </w:p>
    <w:p w14:paraId="00000037" w14:textId="7B57A448"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(1) 20 x 14 or 22</w:t>
      </w:r>
      <w:r w:rsidR="00016100">
        <w:rPr>
          <w:rFonts w:ascii="Calibri" w:eastAsia="Calibri" w:hAnsi="Calibri" w:cs="Calibri"/>
          <w:sz w:val="24"/>
          <w:szCs w:val="24"/>
        </w:rPr>
        <w:t xml:space="preserve"> </w:t>
      </w:r>
      <w:r>
        <w:rPr>
          <w:rFonts w:ascii="Calibri" w:eastAsia="Calibri" w:hAnsi="Calibri" w:cs="Calibri"/>
          <w:sz w:val="24"/>
          <w:szCs w:val="24"/>
        </w:rPr>
        <w:t>x 14 bass drum</w:t>
      </w:r>
    </w:p>
    <w:p w14:paraId="00000038" w14:textId="7A43FEF6"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(1) 6.5x14 or 5x14 metal or wood snare drum</w:t>
      </w:r>
      <w:r w:rsidR="00016100">
        <w:rPr>
          <w:rFonts w:ascii="Calibri" w:eastAsia="Calibri" w:hAnsi="Calibri" w:cs="Calibri"/>
          <w:sz w:val="24"/>
          <w:szCs w:val="24"/>
        </w:rPr>
        <w:t xml:space="preserve"> (metal preferred</w:t>
      </w:r>
      <w:r>
        <w:rPr>
          <w:rFonts w:ascii="Calibri" w:eastAsia="Calibri" w:hAnsi="Calibri" w:cs="Calibri"/>
          <w:sz w:val="24"/>
          <w:szCs w:val="24"/>
        </w:rPr>
        <w:t>)</w:t>
      </w:r>
    </w:p>
    <w:p w14:paraId="00000039" w14:textId="485D2E3F"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(1) 12</w:t>
      </w:r>
      <w:r w:rsidR="00016100">
        <w:rPr>
          <w:rFonts w:ascii="Calibri" w:eastAsia="Calibri" w:hAnsi="Calibri" w:cs="Calibri"/>
          <w:sz w:val="24"/>
          <w:szCs w:val="24"/>
        </w:rPr>
        <w:t xml:space="preserve">” </w:t>
      </w:r>
      <w:r>
        <w:rPr>
          <w:rFonts w:ascii="Calibri" w:eastAsia="Calibri" w:hAnsi="Calibri" w:cs="Calibri"/>
          <w:sz w:val="24"/>
          <w:szCs w:val="24"/>
        </w:rPr>
        <w:t>rack tom</w:t>
      </w:r>
    </w:p>
    <w:p w14:paraId="0000003A" w14:textId="2533E1CF"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(1) 14</w:t>
      </w:r>
      <w:r w:rsidR="00016100">
        <w:rPr>
          <w:rFonts w:ascii="Calibri" w:eastAsia="Calibri" w:hAnsi="Calibri" w:cs="Calibri"/>
          <w:sz w:val="24"/>
          <w:szCs w:val="24"/>
        </w:rPr>
        <w:t xml:space="preserve">” </w:t>
      </w:r>
      <w:r>
        <w:rPr>
          <w:rFonts w:ascii="Calibri" w:eastAsia="Calibri" w:hAnsi="Calibri" w:cs="Calibri"/>
          <w:sz w:val="24"/>
          <w:szCs w:val="24"/>
        </w:rPr>
        <w:t>floor tom</w:t>
      </w:r>
    </w:p>
    <w:p w14:paraId="0000003B" w14:textId="50618E0C"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(1) 16</w:t>
      </w:r>
      <w:r w:rsidR="00016100">
        <w:rPr>
          <w:rFonts w:ascii="Calibri" w:eastAsia="Calibri" w:hAnsi="Calibri" w:cs="Calibri"/>
          <w:sz w:val="24"/>
          <w:szCs w:val="24"/>
        </w:rPr>
        <w:t xml:space="preserve">” </w:t>
      </w:r>
      <w:r>
        <w:rPr>
          <w:rFonts w:ascii="Calibri" w:eastAsia="Calibri" w:hAnsi="Calibri" w:cs="Calibri"/>
          <w:sz w:val="24"/>
          <w:szCs w:val="24"/>
        </w:rPr>
        <w:t>floor to</w:t>
      </w:r>
      <w:r w:rsidR="00016100">
        <w:rPr>
          <w:rFonts w:ascii="Calibri" w:eastAsia="Calibri" w:hAnsi="Calibri" w:cs="Calibri"/>
          <w:sz w:val="24"/>
          <w:szCs w:val="24"/>
        </w:rPr>
        <w:t>m</w:t>
      </w:r>
    </w:p>
    <w:p w14:paraId="0000003C" w14:textId="0F2FDBF1"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w:t>
      </w:r>
      <w:r w:rsidR="0071672E">
        <w:rPr>
          <w:rFonts w:ascii="Calibri" w:eastAsia="Calibri" w:hAnsi="Calibri" w:cs="Calibri"/>
          <w:sz w:val="24"/>
          <w:szCs w:val="24"/>
        </w:rPr>
        <w:t xml:space="preserve">4) </w:t>
      </w:r>
      <w:r>
        <w:rPr>
          <w:rFonts w:ascii="Calibri" w:eastAsia="Calibri" w:hAnsi="Calibri" w:cs="Calibri"/>
          <w:sz w:val="24"/>
          <w:szCs w:val="24"/>
        </w:rPr>
        <w:t xml:space="preserve">Med. weight boom </w:t>
      </w:r>
      <w:r w:rsidRPr="00016100">
        <w:rPr>
          <w:rFonts w:ascii="Calibri" w:eastAsia="Calibri" w:hAnsi="Calibri" w:cs="Calibri"/>
          <w:sz w:val="24"/>
          <w:szCs w:val="24"/>
        </w:rPr>
        <w:t xml:space="preserve">cymbal stands w/ </w:t>
      </w:r>
      <w:r w:rsidR="00016100" w:rsidRPr="00016100">
        <w:rPr>
          <w:rFonts w:ascii="Calibri" w:eastAsia="Calibri" w:hAnsi="Calibri" w:cs="Calibri"/>
          <w:sz w:val="24"/>
          <w:szCs w:val="24"/>
        </w:rPr>
        <w:t xml:space="preserve">good </w:t>
      </w:r>
      <w:r w:rsidRPr="00016100">
        <w:rPr>
          <w:rFonts w:ascii="Calibri" w:eastAsia="Calibri" w:hAnsi="Calibri" w:cs="Calibri"/>
          <w:sz w:val="24"/>
          <w:szCs w:val="24"/>
        </w:rPr>
        <w:t>sleeves &amp; felts</w:t>
      </w:r>
    </w:p>
    <w:p w14:paraId="0000003D" w14:textId="56DB46C7" w:rsidR="005B67D4" w:rsidRDefault="0071672E">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lastRenderedPageBreak/>
        <w:t>(1) Med. weight snare drum stand</w:t>
      </w:r>
    </w:p>
    <w:p w14:paraId="0000003E" w14:textId="52E7CAEB"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 xml:space="preserve">(2) Bass drum pedals (Ludwig Atlas Pro or DW 5000 </w:t>
      </w:r>
      <w:r w:rsidR="00016100">
        <w:rPr>
          <w:rFonts w:ascii="Calibri" w:eastAsia="Calibri" w:hAnsi="Calibri" w:cs="Calibri"/>
          <w:sz w:val="24"/>
          <w:szCs w:val="24"/>
        </w:rPr>
        <w:t>preferred) w/</w:t>
      </w:r>
      <w:r>
        <w:rPr>
          <w:rFonts w:ascii="Calibri" w:eastAsia="Calibri" w:hAnsi="Calibri" w:cs="Calibri"/>
          <w:sz w:val="24"/>
          <w:szCs w:val="24"/>
        </w:rPr>
        <w:t>felt beater</w:t>
      </w:r>
    </w:p>
    <w:p w14:paraId="0000003F" w14:textId="0FB253F1"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(1) Med. weight hi hat stand (Ludwig, Yamaha, or DW 5000</w:t>
      </w:r>
      <w:r w:rsidR="00016100">
        <w:rPr>
          <w:rFonts w:ascii="Calibri" w:eastAsia="Calibri" w:hAnsi="Calibri" w:cs="Calibri"/>
          <w:sz w:val="24"/>
          <w:szCs w:val="24"/>
        </w:rPr>
        <w:t xml:space="preserve"> preferred)</w:t>
      </w:r>
    </w:p>
    <w:p w14:paraId="00000040" w14:textId="04A6C48B"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(1) Heavy duty drum throne (Ludwig, Yamaha, or DW 5000</w:t>
      </w:r>
      <w:r w:rsidR="00016100">
        <w:rPr>
          <w:rFonts w:ascii="Calibri" w:eastAsia="Calibri" w:hAnsi="Calibri" w:cs="Calibri"/>
          <w:sz w:val="24"/>
          <w:szCs w:val="24"/>
        </w:rPr>
        <w:t xml:space="preserve"> preferred</w:t>
      </w:r>
      <w:r>
        <w:rPr>
          <w:rFonts w:ascii="Calibri" w:eastAsia="Calibri" w:hAnsi="Calibri" w:cs="Calibri"/>
          <w:sz w:val="24"/>
          <w:szCs w:val="24"/>
        </w:rPr>
        <w:t>)</w:t>
      </w:r>
    </w:p>
    <w:p w14:paraId="00000041" w14:textId="77777777" w:rsidR="005B67D4" w:rsidRDefault="00000000">
      <w:pPr>
        <w:numPr>
          <w:ilvl w:val="2"/>
          <w:numId w:val="4"/>
        </w:numPr>
        <w:tabs>
          <w:tab w:val="left" w:pos="728"/>
        </w:tabs>
        <w:rPr>
          <w:rFonts w:ascii="Calibri" w:eastAsia="Calibri" w:hAnsi="Calibri" w:cs="Calibri"/>
          <w:sz w:val="24"/>
          <w:szCs w:val="24"/>
        </w:rPr>
      </w:pPr>
      <w:r>
        <w:rPr>
          <w:rFonts w:ascii="Calibri" w:eastAsia="Calibri" w:hAnsi="Calibri" w:cs="Calibri"/>
          <w:sz w:val="24"/>
          <w:szCs w:val="24"/>
        </w:rPr>
        <w:t>(1) 6’x6’ Drum carpet (something that is non-slip)</w:t>
      </w:r>
    </w:p>
    <w:p w14:paraId="0000004C" w14:textId="1C0C1C66" w:rsidR="005B67D4" w:rsidRDefault="00000000" w:rsidP="00016100">
      <w:pPr>
        <w:numPr>
          <w:ilvl w:val="0"/>
          <w:numId w:val="1"/>
        </w:numPr>
        <w:tabs>
          <w:tab w:val="left" w:pos="2790"/>
          <w:tab w:val="left" w:pos="728"/>
        </w:tabs>
        <w:rPr>
          <w:rFonts w:ascii="Calibri" w:eastAsia="Calibri" w:hAnsi="Calibri" w:cs="Calibri"/>
          <w:sz w:val="24"/>
          <w:szCs w:val="24"/>
        </w:rPr>
      </w:pPr>
      <w:r>
        <w:rPr>
          <w:rFonts w:ascii="Calibri" w:eastAsia="Calibri" w:hAnsi="Calibri" w:cs="Calibri"/>
          <w:b/>
          <w:sz w:val="24"/>
          <w:szCs w:val="24"/>
        </w:rPr>
        <w:t>PLEASE NOTE:</w:t>
      </w:r>
      <w:r w:rsidRPr="00016100">
        <w:rPr>
          <w:rFonts w:ascii="Calibri" w:eastAsia="Calibri" w:hAnsi="Calibri" w:cs="Calibri"/>
          <w:bCs/>
          <w:sz w:val="24"/>
          <w:szCs w:val="24"/>
        </w:rPr>
        <w:t xml:space="preserve"> </w:t>
      </w:r>
      <w:r w:rsidR="00016100" w:rsidRPr="00016100">
        <w:rPr>
          <w:rFonts w:ascii="Calibri" w:eastAsia="Calibri" w:hAnsi="Calibri" w:cs="Calibri"/>
          <w:bCs/>
          <w:sz w:val="24"/>
          <w:szCs w:val="24"/>
        </w:rPr>
        <w:t>If</w:t>
      </w:r>
      <w:r w:rsidR="00016100">
        <w:rPr>
          <w:rFonts w:ascii="Calibri" w:eastAsia="Calibri" w:hAnsi="Calibri" w:cs="Calibri"/>
          <w:b/>
          <w:sz w:val="24"/>
          <w:szCs w:val="24"/>
        </w:rPr>
        <w:t xml:space="preserve"> </w:t>
      </w:r>
      <w:r>
        <w:rPr>
          <w:rFonts w:ascii="Calibri" w:eastAsia="Calibri" w:hAnsi="Calibri" w:cs="Calibri"/>
          <w:sz w:val="24"/>
          <w:szCs w:val="24"/>
        </w:rPr>
        <w:t xml:space="preserve">Ludwig </w:t>
      </w:r>
      <w:r w:rsidR="00016100">
        <w:rPr>
          <w:rFonts w:ascii="Calibri" w:eastAsia="Calibri" w:hAnsi="Calibri" w:cs="Calibri"/>
          <w:sz w:val="24"/>
          <w:szCs w:val="24"/>
        </w:rPr>
        <w:t xml:space="preserve">kit </w:t>
      </w:r>
      <w:r>
        <w:rPr>
          <w:rFonts w:ascii="Calibri" w:eastAsia="Calibri" w:hAnsi="Calibri" w:cs="Calibri"/>
          <w:sz w:val="24"/>
          <w:szCs w:val="24"/>
        </w:rPr>
        <w:t xml:space="preserve">is not available, </w:t>
      </w:r>
      <w:r w:rsidR="00016100">
        <w:rPr>
          <w:rFonts w:ascii="Calibri" w:eastAsia="Calibri" w:hAnsi="Calibri" w:cs="Calibri"/>
          <w:sz w:val="24"/>
          <w:szCs w:val="24"/>
        </w:rPr>
        <w:t>a</w:t>
      </w:r>
      <w:r>
        <w:rPr>
          <w:rFonts w:ascii="Calibri" w:eastAsia="Calibri" w:hAnsi="Calibri" w:cs="Calibri"/>
          <w:sz w:val="24"/>
          <w:szCs w:val="24"/>
        </w:rPr>
        <w:t>lternate</w:t>
      </w:r>
      <w:r w:rsidR="00016100">
        <w:rPr>
          <w:rFonts w:ascii="Calibri" w:eastAsia="Calibri" w:hAnsi="Calibri" w:cs="Calibri"/>
          <w:sz w:val="24"/>
          <w:szCs w:val="24"/>
        </w:rPr>
        <w:t xml:space="preserve">s are </w:t>
      </w:r>
      <w:r>
        <w:rPr>
          <w:rFonts w:ascii="Calibri" w:eastAsia="Calibri" w:hAnsi="Calibri" w:cs="Calibri"/>
          <w:sz w:val="24"/>
          <w:szCs w:val="24"/>
        </w:rPr>
        <w:t>comparable professional level</w:t>
      </w:r>
      <w:r w:rsidR="00016100">
        <w:rPr>
          <w:rFonts w:ascii="Calibri" w:eastAsia="Calibri" w:hAnsi="Calibri" w:cs="Calibri"/>
          <w:sz w:val="24"/>
          <w:szCs w:val="24"/>
        </w:rPr>
        <w:t xml:space="preserve"> </w:t>
      </w:r>
      <w:r>
        <w:rPr>
          <w:rFonts w:ascii="Calibri" w:eastAsia="Calibri" w:hAnsi="Calibri" w:cs="Calibri"/>
          <w:sz w:val="24"/>
          <w:szCs w:val="24"/>
        </w:rPr>
        <w:t xml:space="preserve">Yamaha or </w:t>
      </w:r>
      <w:r w:rsidR="00016100">
        <w:rPr>
          <w:rFonts w:ascii="Calibri" w:eastAsia="Calibri" w:hAnsi="Calibri" w:cs="Calibri"/>
          <w:sz w:val="24"/>
          <w:szCs w:val="24"/>
        </w:rPr>
        <w:t>DW kits with same sizes as listed above.</w:t>
      </w:r>
    </w:p>
    <w:p w14:paraId="17AA271C" w14:textId="77777777" w:rsidR="00016100" w:rsidRPr="00016100" w:rsidRDefault="00016100" w:rsidP="00016100">
      <w:pPr>
        <w:tabs>
          <w:tab w:val="left" w:pos="2790"/>
          <w:tab w:val="left" w:pos="728"/>
        </w:tabs>
        <w:ind w:left="1440"/>
        <w:rPr>
          <w:rFonts w:ascii="Calibri" w:eastAsia="Calibri" w:hAnsi="Calibri" w:cs="Calibri"/>
          <w:sz w:val="24"/>
          <w:szCs w:val="24"/>
        </w:rPr>
      </w:pPr>
    </w:p>
    <w:p w14:paraId="0000004D" w14:textId="4DE4A92F" w:rsidR="005B67D4" w:rsidRDefault="00C552AA">
      <w:pPr>
        <w:tabs>
          <w:tab w:val="left" w:pos="368"/>
        </w:tabs>
        <w:ind w:right="140"/>
        <w:rPr>
          <w:rFonts w:ascii="Calibri" w:eastAsia="Calibri" w:hAnsi="Calibri" w:cs="Calibri"/>
          <w:b/>
          <w:sz w:val="24"/>
          <w:szCs w:val="24"/>
        </w:rPr>
      </w:pPr>
      <w:r>
        <w:rPr>
          <w:rFonts w:ascii="Calibri" w:eastAsia="Calibri" w:hAnsi="Calibri" w:cs="Calibri"/>
          <w:b/>
          <w:sz w:val="24"/>
          <w:szCs w:val="24"/>
        </w:rPr>
        <w:t xml:space="preserve">3.   Monitors and Sound Mixing: </w:t>
      </w:r>
    </w:p>
    <w:p w14:paraId="1C905C61" w14:textId="77777777" w:rsidR="00C552AA" w:rsidRDefault="00C552AA">
      <w:pPr>
        <w:tabs>
          <w:tab w:val="left" w:pos="368"/>
        </w:tabs>
        <w:ind w:right="140"/>
        <w:rPr>
          <w:rFonts w:ascii="Calibri" w:eastAsia="Calibri" w:hAnsi="Calibri" w:cs="Calibri"/>
          <w:sz w:val="24"/>
          <w:szCs w:val="24"/>
        </w:rPr>
      </w:pPr>
    </w:p>
    <w:p w14:paraId="0000004F" w14:textId="523AE5B4" w:rsidR="005B67D4" w:rsidRDefault="00C552AA">
      <w:pPr>
        <w:tabs>
          <w:tab w:val="left" w:pos="368"/>
        </w:tabs>
        <w:ind w:right="140"/>
        <w:rPr>
          <w:rFonts w:ascii="Calibri" w:eastAsia="Calibri" w:hAnsi="Calibri" w:cs="Calibri"/>
          <w:sz w:val="24"/>
          <w:szCs w:val="24"/>
        </w:rPr>
      </w:pPr>
      <w:r>
        <w:rPr>
          <w:rFonts w:ascii="Calibri" w:eastAsia="Calibri" w:hAnsi="Calibri" w:cs="Calibri"/>
          <w:sz w:val="24"/>
          <w:szCs w:val="24"/>
        </w:rPr>
        <w:t xml:space="preserve">Artist will provide own Behringer x32 digital mixer and wireless transmitters/personal wired amplifiers for IEM mixes. The Behringer unit has 32 inputs and 16 </w:t>
      </w:r>
      <w:proofErr w:type="gramStart"/>
      <w:r>
        <w:rPr>
          <w:rFonts w:ascii="Calibri" w:eastAsia="Calibri" w:hAnsi="Calibri" w:cs="Calibri"/>
          <w:sz w:val="24"/>
          <w:szCs w:val="24"/>
        </w:rPr>
        <w:t>outputs, and</w:t>
      </w:r>
      <w:proofErr w:type="gramEnd"/>
      <w:r>
        <w:rPr>
          <w:rFonts w:ascii="Calibri" w:eastAsia="Calibri" w:hAnsi="Calibri" w:cs="Calibri"/>
          <w:sz w:val="24"/>
          <w:szCs w:val="24"/>
        </w:rPr>
        <w:t xml:space="preserve"> can be connected to </w:t>
      </w:r>
      <w:r w:rsidR="00DD054F">
        <w:rPr>
          <w:rFonts w:ascii="Calibri" w:eastAsia="Calibri" w:hAnsi="Calibri" w:cs="Calibri"/>
          <w:sz w:val="24"/>
          <w:szCs w:val="24"/>
        </w:rPr>
        <w:t xml:space="preserve">compatible FOH </w:t>
      </w:r>
      <w:r>
        <w:rPr>
          <w:rFonts w:ascii="Calibri" w:eastAsia="Calibri" w:hAnsi="Calibri" w:cs="Calibri"/>
          <w:sz w:val="24"/>
          <w:szCs w:val="24"/>
        </w:rPr>
        <w:t xml:space="preserve">digital mixers via Cat 6 cable. </w:t>
      </w:r>
      <w:r w:rsidR="00DD054F">
        <w:rPr>
          <w:rFonts w:ascii="Calibri" w:eastAsia="Calibri" w:hAnsi="Calibri" w:cs="Calibri"/>
          <w:sz w:val="24"/>
          <w:szCs w:val="24"/>
        </w:rPr>
        <w:t xml:space="preserve">In the case where the venue does not have a compatible FOH mixer, a splitter snake </w:t>
      </w:r>
      <w:r>
        <w:rPr>
          <w:rFonts w:ascii="Calibri" w:eastAsia="Calibri" w:hAnsi="Calibri" w:cs="Calibri"/>
          <w:sz w:val="24"/>
          <w:szCs w:val="24"/>
        </w:rPr>
        <w:t xml:space="preserve">(minimum 16 inputs and 8 returns) </w:t>
      </w:r>
      <w:r w:rsidR="00DD054F">
        <w:rPr>
          <w:rFonts w:ascii="Calibri" w:eastAsia="Calibri" w:hAnsi="Calibri" w:cs="Calibri"/>
          <w:sz w:val="24"/>
          <w:szCs w:val="24"/>
        </w:rPr>
        <w:t>will be needed. Artist’s m</w:t>
      </w:r>
      <w:r>
        <w:rPr>
          <w:rFonts w:ascii="Calibri" w:eastAsia="Calibri" w:hAnsi="Calibri" w:cs="Calibri"/>
          <w:sz w:val="24"/>
          <w:szCs w:val="24"/>
        </w:rPr>
        <w:t>ixer will have a dedicated iPad for sound engineer to assist band with individual IEM mixes during soundcheck and performance. Purchaser will need to ensure that enough XLR cables are available to run signal to 7 band members for wired IEMs.</w:t>
      </w:r>
    </w:p>
    <w:p w14:paraId="00000052" w14:textId="77777777" w:rsidR="005B67D4" w:rsidRDefault="005B67D4">
      <w:pPr>
        <w:tabs>
          <w:tab w:val="left" w:pos="368"/>
        </w:tabs>
        <w:ind w:right="140"/>
        <w:rPr>
          <w:rFonts w:ascii="Calibri" w:eastAsia="Calibri" w:hAnsi="Calibri" w:cs="Calibri"/>
          <w:sz w:val="24"/>
          <w:szCs w:val="24"/>
        </w:rPr>
      </w:pPr>
    </w:p>
    <w:p w14:paraId="00000053" w14:textId="21EE6580" w:rsidR="005B67D4" w:rsidRDefault="00000000">
      <w:pPr>
        <w:tabs>
          <w:tab w:val="left" w:pos="368"/>
        </w:tabs>
        <w:ind w:right="140"/>
        <w:rPr>
          <w:rFonts w:ascii="Calibri" w:eastAsia="Calibri" w:hAnsi="Calibri" w:cs="Calibri"/>
          <w:sz w:val="24"/>
          <w:szCs w:val="24"/>
        </w:rPr>
      </w:pPr>
      <w:r w:rsidRPr="001B20D7">
        <w:rPr>
          <w:rFonts w:ascii="Calibri" w:eastAsia="Calibri" w:hAnsi="Calibri" w:cs="Calibri"/>
          <w:i/>
          <w:iCs/>
          <w:sz w:val="24"/>
          <w:szCs w:val="24"/>
          <w:u w:val="single"/>
        </w:rPr>
        <w:t>PLEASE NOTE:</w:t>
      </w:r>
      <w:r>
        <w:rPr>
          <w:rFonts w:ascii="Calibri" w:eastAsia="Calibri" w:hAnsi="Calibri" w:cs="Calibri"/>
          <w:sz w:val="24"/>
          <w:szCs w:val="24"/>
        </w:rPr>
        <w:t xml:space="preserve"> Artist runs a stereo track during the performance. One side is the backing track for the audience, the other is the click track only for band members to hear</w:t>
      </w:r>
      <w:r w:rsidR="001B20D7">
        <w:rPr>
          <w:rFonts w:ascii="Calibri" w:eastAsia="Calibri" w:hAnsi="Calibri" w:cs="Calibri"/>
          <w:sz w:val="24"/>
          <w:szCs w:val="24"/>
        </w:rPr>
        <w:t xml:space="preserve"> in IEMs</w:t>
      </w:r>
      <w:r>
        <w:rPr>
          <w:rFonts w:ascii="Calibri" w:eastAsia="Calibri" w:hAnsi="Calibri" w:cs="Calibri"/>
          <w:sz w:val="24"/>
          <w:szCs w:val="24"/>
        </w:rPr>
        <w:t xml:space="preserve">. </w:t>
      </w:r>
    </w:p>
    <w:p w14:paraId="00000056" w14:textId="77777777" w:rsidR="005B67D4" w:rsidRDefault="005B67D4">
      <w:pPr>
        <w:spacing w:line="149" w:lineRule="auto"/>
        <w:rPr>
          <w:rFonts w:ascii="Calibri" w:eastAsia="Calibri" w:hAnsi="Calibri" w:cs="Calibri"/>
          <w:sz w:val="24"/>
          <w:szCs w:val="24"/>
        </w:rPr>
      </w:pPr>
    </w:p>
    <w:p w14:paraId="00000057" w14:textId="09C83603" w:rsidR="005B67D4" w:rsidRDefault="00C552AA">
      <w:pPr>
        <w:tabs>
          <w:tab w:val="left" w:pos="368"/>
        </w:tabs>
        <w:rPr>
          <w:rFonts w:ascii="Calibri" w:eastAsia="Calibri" w:hAnsi="Calibri" w:cs="Calibri"/>
          <w:sz w:val="24"/>
          <w:szCs w:val="24"/>
        </w:rPr>
      </w:pPr>
      <w:r>
        <w:rPr>
          <w:rFonts w:ascii="Calibri" w:eastAsia="Calibri" w:hAnsi="Calibri" w:cs="Calibri"/>
          <w:b/>
          <w:sz w:val="24"/>
          <w:szCs w:val="24"/>
        </w:rPr>
        <w:t>4.  Stage Access</w:t>
      </w:r>
      <w:r>
        <w:rPr>
          <w:rFonts w:ascii="Calibri" w:eastAsia="Calibri" w:hAnsi="Calibri" w:cs="Calibri"/>
          <w:sz w:val="24"/>
          <w:szCs w:val="24"/>
        </w:rPr>
        <w:t>: Crew and stagehands will have access to stage area 5 hours prior to the start of show.</w:t>
      </w:r>
    </w:p>
    <w:p w14:paraId="00000058" w14:textId="77777777" w:rsidR="005B67D4" w:rsidRDefault="005B67D4">
      <w:pPr>
        <w:spacing w:line="274" w:lineRule="auto"/>
        <w:rPr>
          <w:rFonts w:ascii="Calibri" w:eastAsia="Calibri" w:hAnsi="Calibri" w:cs="Calibri"/>
          <w:sz w:val="24"/>
          <w:szCs w:val="24"/>
        </w:rPr>
      </w:pPr>
    </w:p>
    <w:p w14:paraId="00000059" w14:textId="3DD05F6A" w:rsidR="005B67D4" w:rsidRDefault="00C552AA">
      <w:pPr>
        <w:tabs>
          <w:tab w:val="left" w:pos="368"/>
        </w:tabs>
        <w:rPr>
          <w:rFonts w:ascii="Calibri" w:eastAsia="Calibri" w:hAnsi="Calibri" w:cs="Calibri"/>
          <w:sz w:val="24"/>
          <w:szCs w:val="24"/>
        </w:rPr>
      </w:pPr>
      <w:r>
        <w:rPr>
          <w:rFonts w:ascii="Calibri" w:eastAsia="Calibri" w:hAnsi="Calibri" w:cs="Calibri"/>
          <w:b/>
          <w:sz w:val="24"/>
          <w:szCs w:val="24"/>
        </w:rPr>
        <w:t>5. Sound Check</w:t>
      </w:r>
      <w:r>
        <w:rPr>
          <w:rFonts w:ascii="Calibri" w:eastAsia="Calibri" w:hAnsi="Calibri" w:cs="Calibri"/>
          <w:sz w:val="24"/>
          <w:szCs w:val="24"/>
        </w:rPr>
        <w:t>: Band shall have ability to sound check at a start time no less than 3 hours prior to show. Band shall be</w:t>
      </w:r>
      <w:r>
        <w:rPr>
          <w:rFonts w:ascii="Calibri" w:eastAsia="Calibri" w:hAnsi="Calibri" w:cs="Calibri"/>
          <w:b/>
          <w:sz w:val="24"/>
          <w:szCs w:val="24"/>
        </w:rPr>
        <w:t xml:space="preserve"> </w:t>
      </w:r>
      <w:r>
        <w:rPr>
          <w:rFonts w:ascii="Calibri" w:eastAsia="Calibri" w:hAnsi="Calibri" w:cs="Calibri"/>
          <w:sz w:val="24"/>
          <w:szCs w:val="24"/>
        </w:rPr>
        <w:t>able to sound check for at least 2 hours without audience present.</w:t>
      </w:r>
    </w:p>
    <w:p w14:paraId="0000005A" w14:textId="77777777" w:rsidR="005B67D4" w:rsidRDefault="005B67D4">
      <w:pPr>
        <w:rPr>
          <w:rFonts w:ascii="Calibri" w:eastAsia="Calibri" w:hAnsi="Calibri" w:cs="Calibri"/>
          <w:sz w:val="24"/>
          <w:szCs w:val="24"/>
        </w:rPr>
      </w:pPr>
    </w:p>
    <w:p w14:paraId="0000005B" w14:textId="608B69AF" w:rsidR="005B67D4" w:rsidRDefault="00C552AA">
      <w:pPr>
        <w:tabs>
          <w:tab w:val="left" w:pos="368"/>
        </w:tabs>
        <w:rPr>
          <w:rFonts w:ascii="Calibri" w:eastAsia="Calibri" w:hAnsi="Calibri" w:cs="Calibri"/>
          <w:sz w:val="24"/>
          <w:szCs w:val="24"/>
        </w:rPr>
      </w:pPr>
      <w:r>
        <w:rPr>
          <w:rFonts w:ascii="Calibri" w:eastAsia="Calibri" w:hAnsi="Calibri" w:cs="Calibri"/>
          <w:b/>
          <w:sz w:val="24"/>
          <w:szCs w:val="24"/>
        </w:rPr>
        <w:t>6. Guest List</w:t>
      </w:r>
      <w:r>
        <w:rPr>
          <w:rFonts w:ascii="Calibri" w:eastAsia="Calibri" w:hAnsi="Calibri" w:cs="Calibri"/>
          <w:sz w:val="24"/>
          <w:szCs w:val="24"/>
        </w:rPr>
        <w:t xml:space="preserve">: </w:t>
      </w:r>
      <w:r w:rsidR="001B20D7">
        <w:rPr>
          <w:rFonts w:ascii="Calibri" w:eastAsia="Calibri" w:hAnsi="Calibri" w:cs="Calibri"/>
          <w:sz w:val="24"/>
          <w:szCs w:val="24"/>
        </w:rPr>
        <w:t>For public performances, P</w:t>
      </w:r>
      <w:r>
        <w:rPr>
          <w:rFonts w:ascii="Calibri" w:eastAsia="Calibri" w:hAnsi="Calibri" w:cs="Calibri"/>
          <w:sz w:val="24"/>
          <w:szCs w:val="24"/>
        </w:rPr>
        <w:t>urchaser shall provide 1</w:t>
      </w:r>
      <w:r w:rsidR="007A2188">
        <w:rPr>
          <w:rFonts w:ascii="Calibri" w:eastAsia="Calibri" w:hAnsi="Calibri" w:cs="Calibri"/>
          <w:sz w:val="24"/>
          <w:szCs w:val="24"/>
        </w:rPr>
        <w:t>0</w:t>
      </w:r>
      <w:r>
        <w:rPr>
          <w:rFonts w:ascii="Calibri" w:eastAsia="Calibri" w:hAnsi="Calibri" w:cs="Calibri"/>
          <w:sz w:val="24"/>
          <w:szCs w:val="24"/>
        </w:rPr>
        <w:t xml:space="preserve"> (t</w:t>
      </w:r>
      <w:r w:rsidR="007A2188">
        <w:rPr>
          <w:rFonts w:ascii="Calibri" w:eastAsia="Calibri" w:hAnsi="Calibri" w:cs="Calibri"/>
          <w:sz w:val="24"/>
          <w:szCs w:val="24"/>
        </w:rPr>
        <w:t>en</w:t>
      </w:r>
      <w:r>
        <w:rPr>
          <w:rFonts w:ascii="Calibri" w:eastAsia="Calibri" w:hAnsi="Calibri" w:cs="Calibri"/>
          <w:sz w:val="24"/>
          <w:szCs w:val="24"/>
        </w:rPr>
        <w:t>) complimentary tickets for Artist to use at their discretion.</w:t>
      </w:r>
    </w:p>
    <w:p w14:paraId="0000005C" w14:textId="77777777" w:rsidR="005B67D4" w:rsidRDefault="005B67D4">
      <w:pPr>
        <w:rPr>
          <w:rFonts w:ascii="Calibri" w:eastAsia="Calibri" w:hAnsi="Calibri" w:cs="Calibri"/>
          <w:sz w:val="24"/>
          <w:szCs w:val="24"/>
        </w:rPr>
      </w:pPr>
    </w:p>
    <w:p w14:paraId="0000005D" w14:textId="273CAE59" w:rsidR="005B67D4" w:rsidRDefault="00C552AA">
      <w:pPr>
        <w:tabs>
          <w:tab w:val="left" w:pos="368"/>
        </w:tabs>
        <w:ind w:right="440"/>
        <w:rPr>
          <w:rFonts w:ascii="Calibri" w:eastAsia="Calibri" w:hAnsi="Calibri" w:cs="Calibri"/>
          <w:sz w:val="24"/>
          <w:szCs w:val="24"/>
        </w:rPr>
      </w:pPr>
      <w:r>
        <w:rPr>
          <w:rFonts w:ascii="Calibri" w:eastAsia="Calibri" w:hAnsi="Calibri" w:cs="Calibri"/>
          <w:b/>
          <w:sz w:val="24"/>
          <w:szCs w:val="24"/>
        </w:rPr>
        <w:t>7. Parking:</w:t>
      </w:r>
      <w:r>
        <w:rPr>
          <w:rFonts w:ascii="Calibri" w:eastAsia="Calibri" w:hAnsi="Calibri" w:cs="Calibri"/>
          <w:sz w:val="24"/>
          <w:szCs w:val="24"/>
        </w:rPr>
        <w:t xml:space="preserve"> Purchaser shall provide a parking facility for Artist’s vehicles throughout load-in, performance and load-out, </w:t>
      </w:r>
      <w:proofErr w:type="gramStart"/>
      <w:r>
        <w:rPr>
          <w:rFonts w:ascii="Calibri" w:eastAsia="Calibri" w:hAnsi="Calibri" w:cs="Calibri"/>
          <w:sz w:val="24"/>
          <w:szCs w:val="24"/>
        </w:rPr>
        <w:t>in close proximity to</w:t>
      </w:r>
      <w:proofErr w:type="gramEnd"/>
      <w:r>
        <w:rPr>
          <w:rFonts w:ascii="Calibri" w:eastAsia="Calibri" w:hAnsi="Calibri" w:cs="Calibri"/>
          <w:sz w:val="24"/>
          <w:szCs w:val="24"/>
        </w:rPr>
        <w:t xml:space="preserve"> venue. </w:t>
      </w:r>
    </w:p>
    <w:p w14:paraId="00000060" w14:textId="77777777" w:rsidR="005B67D4" w:rsidRDefault="005B67D4">
      <w:pPr>
        <w:rPr>
          <w:rFonts w:ascii="Calibri" w:eastAsia="Calibri" w:hAnsi="Calibri" w:cs="Calibri"/>
          <w:sz w:val="24"/>
          <w:szCs w:val="24"/>
        </w:rPr>
      </w:pPr>
    </w:p>
    <w:p w14:paraId="00000061" w14:textId="2B75167C" w:rsidR="005B67D4" w:rsidRDefault="00C552AA">
      <w:pPr>
        <w:tabs>
          <w:tab w:val="left" w:pos="367"/>
        </w:tabs>
        <w:ind w:right="440"/>
        <w:rPr>
          <w:rFonts w:ascii="Calibri" w:eastAsia="Calibri" w:hAnsi="Calibri" w:cs="Calibri"/>
          <w:sz w:val="24"/>
          <w:szCs w:val="24"/>
        </w:rPr>
      </w:pPr>
      <w:r>
        <w:rPr>
          <w:rFonts w:ascii="Calibri" w:eastAsia="Calibri" w:hAnsi="Calibri" w:cs="Calibri"/>
          <w:b/>
          <w:sz w:val="24"/>
          <w:szCs w:val="24"/>
        </w:rPr>
        <w:t>8. Lodging:</w:t>
      </w:r>
      <w:r>
        <w:rPr>
          <w:rFonts w:ascii="Calibri" w:eastAsia="Calibri" w:hAnsi="Calibri" w:cs="Calibri"/>
          <w:sz w:val="24"/>
          <w:szCs w:val="24"/>
        </w:rPr>
        <w:t xml:space="preserve"> For engagements more than 75 miles from downtown Los Angeles, Purchaser shall provide seven (7) single rooms to accommodate Artists and crew at a 3-star hotel or better (Holiday Inn, Ramada Inn are acceptable). Complimentary </w:t>
      </w:r>
      <w:proofErr w:type="spellStart"/>
      <w:r>
        <w:rPr>
          <w:rFonts w:ascii="Calibri" w:eastAsia="Calibri" w:hAnsi="Calibri" w:cs="Calibri"/>
          <w:sz w:val="24"/>
          <w:szCs w:val="24"/>
        </w:rPr>
        <w:t>WiFi</w:t>
      </w:r>
      <w:proofErr w:type="spellEnd"/>
      <w:r>
        <w:rPr>
          <w:rFonts w:ascii="Calibri" w:eastAsia="Calibri" w:hAnsi="Calibri" w:cs="Calibri"/>
          <w:sz w:val="24"/>
          <w:szCs w:val="24"/>
        </w:rPr>
        <w:t xml:space="preserve"> and breakfast at the hotel must also be provided.</w:t>
      </w:r>
    </w:p>
    <w:p w14:paraId="00000062" w14:textId="77777777" w:rsidR="005B67D4" w:rsidRDefault="005B67D4">
      <w:pPr>
        <w:tabs>
          <w:tab w:val="left" w:pos="367"/>
        </w:tabs>
        <w:ind w:left="367" w:right="440"/>
        <w:rPr>
          <w:rFonts w:ascii="Calibri" w:eastAsia="Calibri" w:hAnsi="Calibri" w:cs="Calibri"/>
          <w:sz w:val="24"/>
          <w:szCs w:val="24"/>
        </w:rPr>
      </w:pPr>
    </w:p>
    <w:p w14:paraId="00000063" w14:textId="0FA3CE6F" w:rsidR="005B67D4" w:rsidRDefault="00C552AA">
      <w:pPr>
        <w:tabs>
          <w:tab w:val="left" w:pos="367"/>
        </w:tabs>
        <w:spacing w:line="313" w:lineRule="auto"/>
        <w:ind w:right="440"/>
        <w:rPr>
          <w:rFonts w:ascii="Calibri" w:eastAsia="Calibri" w:hAnsi="Calibri" w:cs="Calibri"/>
          <w:sz w:val="24"/>
          <w:szCs w:val="24"/>
        </w:rPr>
      </w:pPr>
      <w:r>
        <w:rPr>
          <w:rFonts w:ascii="Calibri" w:eastAsia="Calibri" w:hAnsi="Calibri" w:cs="Calibri"/>
          <w:b/>
          <w:sz w:val="24"/>
          <w:szCs w:val="24"/>
        </w:rPr>
        <w:t>9. Dressing Room Requirements</w:t>
      </w:r>
      <w:r>
        <w:rPr>
          <w:rFonts w:ascii="Calibri" w:eastAsia="Calibri" w:hAnsi="Calibri" w:cs="Calibri"/>
          <w:sz w:val="24"/>
          <w:szCs w:val="24"/>
        </w:rPr>
        <w:t>: Purchaser shall provide the following:</w:t>
      </w:r>
    </w:p>
    <w:p w14:paraId="00000064" w14:textId="77777777" w:rsidR="005B67D4" w:rsidRDefault="005B67D4">
      <w:pPr>
        <w:spacing w:line="35" w:lineRule="auto"/>
        <w:rPr>
          <w:rFonts w:ascii="Calibri" w:eastAsia="Calibri" w:hAnsi="Calibri" w:cs="Calibri"/>
          <w:sz w:val="24"/>
          <w:szCs w:val="24"/>
        </w:rPr>
      </w:pPr>
    </w:p>
    <w:p w14:paraId="00000066" w14:textId="463EDF67" w:rsidR="005B67D4" w:rsidRDefault="00000000" w:rsidP="00DD054F">
      <w:pPr>
        <w:numPr>
          <w:ilvl w:val="0"/>
          <w:numId w:val="2"/>
        </w:numPr>
        <w:tabs>
          <w:tab w:val="left" w:pos="727"/>
        </w:tabs>
        <w:spacing w:line="242" w:lineRule="auto"/>
        <w:ind w:left="727" w:right="40" w:hanging="727"/>
        <w:rPr>
          <w:rFonts w:ascii="Calibri" w:eastAsia="Calibri" w:hAnsi="Calibri" w:cs="Calibri"/>
          <w:sz w:val="24"/>
          <w:szCs w:val="24"/>
        </w:rPr>
      </w:pPr>
      <w:r>
        <w:rPr>
          <w:rFonts w:ascii="Calibri" w:eastAsia="Calibri" w:hAnsi="Calibri" w:cs="Calibri"/>
          <w:sz w:val="24"/>
          <w:szCs w:val="24"/>
        </w:rPr>
        <w:t>Artists require two (2) clean, well-lit, air conditioned and heated dressing rooms with adequate space for five persons each. This room must be equipped with hot and cold running water, clean private toilet facilities and wash basin.</w:t>
      </w:r>
    </w:p>
    <w:p w14:paraId="00000067" w14:textId="750D49C8" w:rsidR="005B67D4" w:rsidRDefault="00000000">
      <w:pPr>
        <w:numPr>
          <w:ilvl w:val="0"/>
          <w:numId w:val="2"/>
        </w:numPr>
        <w:tabs>
          <w:tab w:val="left" w:pos="727"/>
        </w:tabs>
        <w:spacing w:line="239" w:lineRule="auto"/>
        <w:ind w:left="727" w:right="300" w:hanging="727"/>
        <w:rPr>
          <w:rFonts w:ascii="Calibri" w:eastAsia="Calibri" w:hAnsi="Calibri" w:cs="Calibri"/>
          <w:sz w:val="24"/>
          <w:szCs w:val="24"/>
        </w:rPr>
      </w:pPr>
      <w:r>
        <w:rPr>
          <w:rFonts w:ascii="Calibri" w:eastAsia="Calibri" w:hAnsi="Calibri" w:cs="Calibri"/>
          <w:sz w:val="24"/>
          <w:szCs w:val="24"/>
        </w:rPr>
        <w:lastRenderedPageBreak/>
        <w:t xml:space="preserve">A key to lock dressing room is to be made available to Artist’s representative upon arrival. </w:t>
      </w:r>
    </w:p>
    <w:p w14:paraId="00000068" w14:textId="32602384" w:rsidR="005B67D4" w:rsidRDefault="00000000">
      <w:pPr>
        <w:numPr>
          <w:ilvl w:val="0"/>
          <w:numId w:val="2"/>
        </w:numPr>
        <w:tabs>
          <w:tab w:val="left" w:pos="727"/>
        </w:tabs>
        <w:ind w:left="727" w:hanging="727"/>
        <w:rPr>
          <w:rFonts w:ascii="Calibri" w:eastAsia="Calibri" w:hAnsi="Calibri" w:cs="Calibri"/>
          <w:sz w:val="24"/>
          <w:szCs w:val="24"/>
        </w:rPr>
      </w:pPr>
      <w:r>
        <w:rPr>
          <w:rFonts w:ascii="Calibri" w:eastAsia="Calibri" w:hAnsi="Calibri" w:cs="Calibri"/>
          <w:sz w:val="24"/>
          <w:szCs w:val="24"/>
        </w:rPr>
        <w:t>No one, except working personnel, performers and authorized guests are permitted backstage or in dressing rooms before, during, or after performance. All guests to have dressing room access must be cleared through</w:t>
      </w:r>
      <w:r w:rsidR="0071672E">
        <w:rPr>
          <w:rFonts w:ascii="Calibri" w:eastAsia="Calibri" w:hAnsi="Calibri" w:cs="Calibri"/>
          <w:sz w:val="24"/>
          <w:szCs w:val="24"/>
        </w:rPr>
        <w:t xml:space="preserve"> Artist’s</w:t>
      </w:r>
      <w:r>
        <w:rPr>
          <w:rFonts w:ascii="Calibri" w:eastAsia="Calibri" w:hAnsi="Calibri" w:cs="Calibri"/>
          <w:sz w:val="24"/>
          <w:szCs w:val="24"/>
        </w:rPr>
        <w:t xml:space="preserve"> designated representative.</w:t>
      </w:r>
    </w:p>
    <w:p w14:paraId="00000069" w14:textId="77777777" w:rsidR="005B67D4" w:rsidRDefault="005B67D4">
      <w:pPr>
        <w:spacing w:line="201" w:lineRule="auto"/>
        <w:rPr>
          <w:rFonts w:ascii="Calibri" w:eastAsia="Calibri" w:hAnsi="Calibri" w:cs="Calibri"/>
          <w:sz w:val="24"/>
          <w:szCs w:val="24"/>
        </w:rPr>
      </w:pPr>
    </w:p>
    <w:p w14:paraId="0000006A" w14:textId="45578F0C" w:rsidR="005B67D4" w:rsidRDefault="00000000">
      <w:pPr>
        <w:ind w:left="7"/>
        <w:rPr>
          <w:rFonts w:ascii="Calibri" w:eastAsia="Calibri" w:hAnsi="Calibri" w:cs="Calibri"/>
          <w:sz w:val="24"/>
          <w:szCs w:val="24"/>
        </w:rPr>
      </w:pPr>
      <w:r>
        <w:rPr>
          <w:rFonts w:ascii="Calibri" w:eastAsia="Calibri" w:hAnsi="Calibri" w:cs="Calibri"/>
          <w:b/>
          <w:sz w:val="24"/>
          <w:szCs w:val="24"/>
        </w:rPr>
        <w:t>1</w:t>
      </w:r>
      <w:r w:rsidR="00016100">
        <w:rPr>
          <w:rFonts w:ascii="Calibri" w:eastAsia="Calibri" w:hAnsi="Calibri" w:cs="Calibri"/>
          <w:b/>
          <w:sz w:val="24"/>
          <w:szCs w:val="24"/>
        </w:rPr>
        <w:t>0</w:t>
      </w:r>
      <w:r>
        <w:rPr>
          <w:rFonts w:ascii="Calibri" w:eastAsia="Calibri" w:hAnsi="Calibri" w:cs="Calibri"/>
          <w:b/>
          <w:sz w:val="24"/>
          <w:szCs w:val="24"/>
        </w:rPr>
        <w:t>. Beverages</w:t>
      </w:r>
      <w:r>
        <w:rPr>
          <w:rFonts w:ascii="Calibri" w:eastAsia="Calibri" w:hAnsi="Calibri" w:cs="Calibri"/>
          <w:sz w:val="24"/>
          <w:szCs w:val="24"/>
        </w:rPr>
        <w:t>: Purchaser shall provide the following:</w:t>
      </w:r>
    </w:p>
    <w:p w14:paraId="0000006B" w14:textId="77777777" w:rsidR="005B67D4" w:rsidRDefault="005B67D4">
      <w:pPr>
        <w:spacing w:line="35" w:lineRule="auto"/>
        <w:rPr>
          <w:rFonts w:ascii="Calibri" w:eastAsia="Calibri" w:hAnsi="Calibri" w:cs="Calibri"/>
          <w:sz w:val="24"/>
          <w:szCs w:val="24"/>
        </w:rPr>
      </w:pPr>
    </w:p>
    <w:p w14:paraId="0000006C" w14:textId="77777777" w:rsidR="005B67D4" w:rsidRDefault="00000000">
      <w:pPr>
        <w:numPr>
          <w:ilvl w:val="0"/>
          <w:numId w:val="3"/>
        </w:numPr>
        <w:tabs>
          <w:tab w:val="left" w:pos="727"/>
        </w:tabs>
        <w:ind w:left="727" w:hanging="727"/>
        <w:rPr>
          <w:rFonts w:ascii="Calibri" w:eastAsia="Calibri" w:hAnsi="Calibri" w:cs="Calibri"/>
          <w:sz w:val="24"/>
          <w:szCs w:val="24"/>
        </w:rPr>
      </w:pPr>
      <w:r>
        <w:rPr>
          <w:rFonts w:ascii="Calibri" w:eastAsia="Calibri" w:hAnsi="Calibri" w:cs="Calibri"/>
          <w:sz w:val="24"/>
          <w:szCs w:val="24"/>
        </w:rPr>
        <w:t>24 500ml bottles of Arrowhead or equivalent bottled water (room temperature is fine).</w:t>
      </w:r>
    </w:p>
    <w:p w14:paraId="0000006D" w14:textId="77777777" w:rsidR="005B67D4" w:rsidRDefault="005B67D4">
      <w:pPr>
        <w:spacing w:line="14" w:lineRule="auto"/>
        <w:rPr>
          <w:rFonts w:ascii="Calibri" w:eastAsia="Calibri" w:hAnsi="Calibri" w:cs="Calibri"/>
          <w:sz w:val="24"/>
          <w:szCs w:val="24"/>
        </w:rPr>
      </w:pPr>
    </w:p>
    <w:p w14:paraId="0000006F" w14:textId="0D02A9E8" w:rsidR="005B67D4" w:rsidRDefault="00C552AA">
      <w:pPr>
        <w:numPr>
          <w:ilvl w:val="0"/>
          <w:numId w:val="3"/>
        </w:numPr>
        <w:tabs>
          <w:tab w:val="left" w:pos="727"/>
        </w:tabs>
        <w:spacing w:line="237" w:lineRule="auto"/>
        <w:ind w:left="727" w:hanging="727"/>
        <w:rPr>
          <w:rFonts w:ascii="Calibri" w:eastAsia="Calibri" w:hAnsi="Calibri" w:cs="Calibri"/>
          <w:sz w:val="24"/>
          <w:szCs w:val="24"/>
        </w:rPr>
      </w:pPr>
      <w:r>
        <w:rPr>
          <w:rFonts w:ascii="Calibri" w:eastAsia="Calibri" w:hAnsi="Calibri" w:cs="Calibri"/>
          <w:sz w:val="24"/>
          <w:szCs w:val="24"/>
        </w:rPr>
        <w:t xml:space="preserve">Assortment of </w:t>
      </w:r>
      <w:r w:rsidR="0071672E">
        <w:rPr>
          <w:rFonts w:ascii="Calibri" w:eastAsia="Calibri" w:hAnsi="Calibri" w:cs="Calibri"/>
          <w:sz w:val="24"/>
          <w:szCs w:val="24"/>
        </w:rPr>
        <w:t>soft drinks (</w:t>
      </w:r>
      <w:r>
        <w:rPr>
          <w:rFonts w:ascii="Calibri" w:eastAsia="Calibri" w:hAnsi="Calibri" w:cs="Calibri"/>
          <w:sz w:val="24"/>
          <w:szCs w:val="24"/>
        </w:rPr>
        <w:t>Coke, Diet Coke &amp; Ginger Ale</w:t>
      </w:r>
      <w:r w:rsidR="0071672E">
        <w:rPr>
          <w:rFonts w:ascii="Calibri" w:eastAsia="Calibri" w:hAnsi="Calibri" w:cs="Calibri"/>
          <w:sz w:val="24"/>
          <w:szCs w:val="24"/>
        </w:rPr>
        <w:t>)</w:t>
      </w:r>
      <w:r>
        <w:rPr>
          <w:rFonts w:ascii="Calibri" w:eastAsia="Calibri" w:hAnsi="Calibri" w:cs="Calibri"/>
          <w:sz w:val="24"/>
          <w:szCs w:val="24"/>
        </w:rPr>
        <w:t>.</w:t>
      </w:r>
    </w:p>
    <w:p w14:paraId="00000070" w14:textId="77777777" w:rsidR="005B67D4" w:rsidRDefault="00000000">
      <w:pPr>
        <w:numPr>
          <w:ilvl w:val="0"/>
          <w:numId w:val="3"/>
        </w:numPr>
        <w:tabs>
          <w:tab w:val="left" w:pos="727"/>
        </w:tabs>
        <w:spacing w:line="237" w:lineRule="auto"/>
        <w:ind w:left="727" w:hanging="727"/>
        <w:rPr>
          <w:rFonts w:ascii="Calibri" w:eastAsia="Calibri" w:hAnsi="Calibri" w:cs="Calibri"/>
          <w:sz w:val="24"/>
          <w:szCs w:val="24"/>
        </w:rPr>
      </w:pPr>
      <w:r>
        <w:rPr>
          <w:rFonts w:ascii="Calibri" w:eastAsia="Calibri" w:hAnsi="Calibri" w:cs="Calibri"/>
          <w:sz w:val="24"/>
          <w:szCs w:val="24"/>
        </w:rPr>
        <w:t>Chest of clean ice for drinks.</w:t>
      </w:r>
    </w:p>
    <w:p w14:paraId="00000071" w14:textId="77777777" w:rsidR="005B67D4" w:rsidRDefault="00000000">
      <w:pPr>
        <w:numPr>
          <w:ilvl w:val="0"/>
          <w:numId w:val="3"/>
        </w:numPr>
        <w:tabs>
          <w:tab w:val="left" w:pos="727"/>
        </w:tabs>
        <w:ind w:left="727" w:hanging="727"/>
        <w:rPr>
          <w:rFonts w:ascii="Calibri" w:eastAsia="Calibri" w:hAnsi="Calibri" w:cs="Calibri"/>
          <w:sz w:val="24"/>
          <w:szCs w:val="24"/>
        </w:rPr>
      </w:pPr>
      <w:r>
        <w:rPr>
          <w:rFonts w:ascii="Calibri" w:eastAsia="Calibri" w:hAnsi="Calibri" w:cs="Calibri"/>
          <w:sz w:val="24"/>
          <w:szCs w:val="24"/>
        </w:rPr>
        <w:t>One (1) pot of hot coffee with sufficient supply of cream and sugar.</w:t>
      </w:r>
    </w:p>
    <w:p w14:paraId="00000072" w14:textId="77777777" w:rsidR="005B67D4" w:rsidRDefault="00000000">
      <w:pPr>
        <w:numPr>
          <w:ilvl w:val="0"/>
          <w:numId w:val="3"/>
        </w:numPr>
        <w:tabs>
          <w:tab w:val="left" w:pos="727"/>
        </w:tabs>
        <w:ind w:left="727" w:hanging="727"/>
        <w:rPr>
          <w:rFonts w:ascii="Calibri" w:eastAsia="Calibri" w:hAnsi="Calibri" w:cs="Calibri"/>
          <w:sz w:val="24"/>
          <w:szCs w:val="24"/>
        </w:rPr>
      </w:pPr>
      <w:r>
        <w:rPr>
          <w:rFonts w:ascii="Calibri" w:eastAsia="Calibri" w:hAnsi="Calibri" w:cs="Calibri"/>
          <w:sz w:val="24"/>
          <w:szCs w:val="24"/>
        </w:rPr>
        <w:t>Kettle for boiling water, and an assortment of tea.</w:t>
      </w:r>
    </w:p>
    <w:p w14:paraId="00000073" w14:textId="3A3CE872" w:rsidR="005B67D4" w:rsidRDefault="00000000">
      <w:pPr>
        <w:numPr>
          <w:ilvl w:val="0"/>
          <w:numId w:val="3"/>
        </w:numPr>
        <w:tabs>
          <w:tab w:val="left" w:pos="727"/>
        </w:tabs>
        <w:ind w:left="727" w:hanging="727"/>
        <w:rPr>
          <w:rFonts w:ascii="Calibri" w:eastAsia="Calibri" w:hAnsi="Calibri" w:cs="Calibri"/>
          <w:sz w:val="24"/>
          <w:szCs w:val="24"/>
        </w:rPr>
      </w:pPr>
      <w:r>
        <w:rPr>
          <w:rFonts w:ascii="Calibri" w:eastAsia="Calibri" w:hAnsi="Calibri" w:cs="Calibri"/>
          <w:sz w:val="24"/>
          <w:szCs w:val="24"/>
        </w:rPr>
        <w:t>One 6-pack of Premium beer (preferably a local IPA) following engagement (if acceptable).</w:t>
      </w:r>
    </w:p>
    <w:p w14:paraId="4DAE3BF9" w14:textId="77777777" w:rsidR="0071672E" w:rsidRDefault="0071672E" w:rsidP="0071672E">
      <w:pPr>
        <w:tabs>
          <w:tab w:val="left" w:pos="727"/>
        </w:tabs>
        <w:ind w:left="727"/>
        <w:rPr>
          <w:rFonts w:ascii="Calibri" w:eastAsia="Calibri" w:hAnsi="Calibri" w:cs="Calibri"/>
          <w:sz w:val="24"/>
          <w:szCs w:val="24"/>
        </w:rPr>
      </w:pPr>
    </w:p>
    <w:p w14:paraId="00000074" w14:textId="61352407" w:rsidR="005B67D4" w:rsidRDefault="00000000">
      <w:pPr>
        <w:tabs>
          <w:tab w:val="left" w:pos="727"/>
        </w:tabs>
        <w:rPr>
          <w:rFonts w:ascii="Calibri" w:eastAsia="Calibri" w:hAnsi="Calibri" w:cs="Calibri"/>
          <w:sz w:val="24"/>
          <w:szCs w:val="24"/>
        </w:rPr>
      </w:pPr>
      <w:r>
        <w:rPr>
          <w:rFonts w:ascii="Calibri" w:eastAsia="Calibri" w:hAnsi="Calibri" w:cs="Calibri"/>
          <w:b/>
          <w:sz w:val="24"/>
          <w:szCs w:val="24"/>
        </w:rPr>
        <w:t>1</w:t>
      </w:r>
      <w:r w:rsidR="00016100">
        <w:rPr>
          <w:rFonts w:ascii="Calibri" w:eastAsia="Calibri" w:hAnsi="Calibri" w:cs="Calibri"/>
          <w:b/>
          <w:sz w:val="24"/>
          <w:szCs w:val="24"/>
        </w:rPr>
        <w:t>1</w:t>
      </w:r>
      <w:r>
        <w:rPr>
          <w:rFonts w:ascii="Calibri" w:eastAsia="Calibri" w:hAnsi="Calibri" w:cs="Calibri"/>
          <w:b/>
          <w:sz w:val="24"/>
          <w:szCs w:val="24"/>
        </w:rPr>
        <w:t>. Food</w:t>
      </w:r>
      <w:r>
        <w:rPr>
          <w:rFonts w:ascii="Calibri" w:eastAsia="Calibri" w:hAnsi="Calibri" w:cs="Calibri"/>
          <w:sz w:val="24"/>
          <w:szCs w:val="24"/>
        </w:rPr>
        <w:t>: Purchaser shall provide the following:</w:t>
      </w:r>
    </w:p>
    <w:p w14:paraId="00000075" w14:textId="77777777" w:rsidR="005B67D4" w:rsidRDefault="005B67D4">
      <w:pPr>
        <w:spacing w:line="37" w:lineRule="auto"/>
        <w:rPr>
          <w:rFonts w:ascii="Calibri" w:eastAsia="Calibri" w:hAnsi="Calibri" w:cs="Calibri"/>
          <w:sz w:val="24"/>
          <w:szCs w:val="24"/>
        </w:rPr>
      </w:pPr>
    </w:p>
    <w:p w14:paraId="00000076" w14:textId="77777777" w:rsidR="005B67D4" w:rsidRDefault="00000000">
      <w:pPr>
        <w:numPr>
          <w:ilvl w:val="0"/>
          <w:numId w:val="5"/>
        </w:numPr>
        <w:tabs>
          <w:tab w:val="left" w:pos="727"/>
        </w:tabs>
        <w:ind w:left="727" w:hanging="727"/>
        <w:rPr>
          <w:rFonts w:ascii="Calibri" w:eastAsia="Calibri" w:hAnsi="Calibri" w:cs="Calibri"/>
          <w:sz w:val="24"/>
          <w:szCs w:val="24"/>
        </w:rPr>
      </w:pPr>
      <w:r>
        <w:rPr>
          <w:rFonts w:ascii="Calibri" w:eastAsia="Calibri" w:hAnsi="Calibri" w:cs="Calibri"/>
          <w:sz w:val="24"/>
          <w:szCs w:val="24"/>
        </w:rPr>
        <w:t>One (1) assortment of fruit, vegetables, and/or cheese &amp; crackers for eight (8) people.</w:t>
      </w:r>
    </w:p>
    <w:p w14:paraId="00000077" w14:textId="5388827C" w:rsidR="005B67D4" w:rsidRDefault="0071672E">
      <w:pPr>
        <w:numPr>
          <w:ilvl w:val="0"/>
          <w:numId w:val="5"/>
        </w:numPr>
        <w:tabs>
          <w:tab w:val="left" w:pos="727"/>
        </w:tabs>
        <w:ind w:left="727" w:hanging="727"/>
        <w:rPr>
          <w:rFonts w:ascii="Calibri" w:eastAsia="Calibri" w:hAnsi="Calibri" w:cs="Calibri"/>
          <w:sz w:val="24"/>
          <w:szCs w:val="24"/>
        </w:rPr>
      </w:pPr>
      <w:r>
        <w:rPr>
          <w:rFonts w:ascii="Calibri" w:eastAsia="Calibri" w:hAnsi="Calibri" w:cs="Calibri"/>
          <w:sz w:val="24"/>
          <w:szCs w:val="24"/>
        </w:rPr>
        <w:t xml:space="preserve">One (1) box of granola/breakfast bars (Kind, </w:t>
      </w:r>
      <w:proofErr w:type="spellStart"/>
      <w:r>
        <w:rPr>
          <w:rFonts w:ascii="Calibri" w:eastAsia="Calibri" w:hAnsi="Calibri" w:cs="Calibri"/>
          <w:sz w:val="24"/>
          <w:szCs w:val="24"/>
        </w:rPr>
        <w:t>Clif</w:t>
      </w:r>
      <w:proofErr w:type="spellEnd"/>
      <w:r>
        <w:rPr>
          <w:rFonts w:ascii="Calibri" w:eastAsia="Calibri" w:hAnsi="Calibri" w:cs="Calibri"/>
          <w:sz w:val="24"/>
          <w:szCs w:val="24"/>
        </w:rPr>
        <w:t>, etc.)</w:t>
      </w:r>
    </w:p>
    <w:p w14:paraId="00000078" w14:textId="77777777" w:rsidR="005B67D4" w:rsidRDefault="005B67D4">
      <w:pPr>
        <w:spacing w:line="14" w:lineRule="auto"/>
        <w:rPr>
          <w:rFonts w:ascii="Calibri" w:eastAsia="Calibri" w:hAnsi="Calibri" w:cs="Calibri"/>
          <w:sz w:val="24"/>
          <w:szCs w:val="24"/>
        </w:rPr>
      </w:pPr>
    </w:p>
    <w:p w14:paraId="00000079" w14:textId="77777777" w:rsidR="005B67D4" w:rsidRDefault="00000000">
      <w:pPr>
        <w:numPr>
          <w:ilvl w:val="0"/>
          <w:numId w:val="5"/>
        </w:numPr>
        <w:tabs>
          <w:tab w:val="left" w:pos="727"/>
        </w:tabs>
        <w:spacing w:line="239" w:lineRule="auto"/>
        <w:ind w:left="727" w:right="320" w:hanging="727"/>
        <w:rPr>
          <w:rFonts w:ascii="Calibri" w:eastAsia="Calibri" w:hAnsi="Calibri" w:cs="Calibri"/>
          <w:sz w:val="24"/>
          <w:szCs w:val="24"/>
        </w:rPr>
      </w:pPr>
      <w:r>
        <w:rPr>
          <w:rFonts w:ascii="Calibri" w:eastAsia="Calibri" w:hAnsi="Calibri" w:cs="Calibri"/>
          <w:sz w:val="24"/>
          <w:szCs w:val="24"/>
        </w:rPr>
        <w:t>Hot meal for eight (8) persons (such as fried chicken, ribs, hot beef, vegetables, potatoes, etc.) exclusively for Artists at least two hours before performance time, or a $25 per person buy-out (buy-out preferred).</w:t>
      </w:r>
    </w:p>
    <w:p w14:paraId="0000007A" w14:textId="77777777" w:rsidR="005B67D4" w:rsidRDefault="005B67D4">
      <w:pPr>
        <w:tabs>
          <w:tab w:val="left" w:pos="727"/>
        </w:tabs>
        <w:spacing w:line="239" w:lineRule="auto"/>
        <w:ind w:right="320"/>
        <w:rPr>
          <w:rFonts w:ascii="Calibri" w:eastAsia="Calibri" w:hAnsi="Calibri" w:cs="Calibri"/>
          <w:sz w:val="24"/>
          <w:szCs w:val="24"/>
        </w:rPr>
      </w:pPr>
    </w:p>
    <w:p w14:paraId="0000007B" w14:textId="6D1FEAAA" w:rsidR="005B67D4" w:rsidRDefault="00000000">
      <w:pPr>
        <w:tabs>
          <w:tab w:val="left" w:pos="367"/>
        </w:tabs>
        <w:spacing w:line="287" w:lineRule="auto"/>
        <w:ind w:right="80"/>
        <w:rPr>
          <w:rFonts w:ascii="Calibri" w:eastAsia="Calibri" w:hAnsi="Calibri" w:cs="Calibri"/>
          <w:sz w:val="24"/>
          <w:szCs w:val="24"/>
        </w:rPr>
      </w:pPr>
      <w:r>
        <w:rPr>
          <w:rFonts w:ascii="Calibri" w:eastAsia="Calibri" w:hAnsi="Calibri" w:cs="Calibri"/>
          <w:b/>
          <w:sz w:val="24"/>
          <w:szCs w:val="24"/>
        </w:rPr>
        <w:t>1</w:t>
      </w:r>
      <w:r w:rsidR="00016100">
        <w:rPr>
          <w:rFonts w:ascii="Calibri" w:eastAsia="Calibri" w:hAnsi="Calibri" w:cs="Calibri"/>
          <w:b/>
          <w:sz w:val="24"/>
          <w:szCs w:val="24"/>
        </w:rPr>
        <w:t>2</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Miscellaneous:</w:t>
      </w:r>
      <w:r>
        <w:rPr>
          <w:rFonts w:ascii="Calibri" w:eastAsia="Calibri" w:hAnsi="Calibri" w:cs="Calibri"/>
          <w:sz w:val="24"/>
          <w:szCs w:val="24"/>
        </w:rPr>
        <w:t xml:space="preserve"> Purchaser shall provide the following:</w:t>
      </w:r>
    </w:p>
    <w:p w14:paraId="0000007C" w14:textId="288994ED" w:rsidR="005B67D4" w:rsidRDefault="00000000">
      <w:pPr>
        <w:numPr>
          <w:ilvl w:val="0"/>
          <w:numId w:val="6"/>
        </w:numPr>
        <w:pBdr>
          <w:top w:val="nil"/>
          <w:left w:val="nil"/>
          <w:bottom w:val="nil"/>
          <w:right w:val="nil"/>
          <w:between w:val="nil"/>
        </w:pBdr>
        <w:tabs>
          <w:tab w:val="left" w:pos="367"/>
        </w:tabs>
        <w:spacing w:line="287" w:lineRule="auto"/>
        <w:ind w:right="80"/>
        <w:rPr>
          <w:rFonts w:ascii="Calibri" w:eastAsia="Calibri" w:hAnsi="Calibri" w:cs="Calibri"/>
          <w:color w:val="000000"/>
          <w:sz w:val="24"/>
          <w:szCs w:val="24"/>
        </w:rPr>
      </w:pPr>
      <w:r>
        <w:rPr>
          <w:rFonts w:ascii="Calibri" w:eastAsia="Calibri" w:hAnsi="Calibri" w:cs="Calibri"/>
          <w:color w:val="000000"/>
          <w:sz w:val="24"/>
          <w:szCs w:val="24"/>
        </w:rPr>
        <w:t>Eight (8) new AA batteries</w:t>
      </w:r>
      <w:r w:rsidR="004A4B6D">
        <w:rPr>
          <w:rFonts w:ascii="Calibri" w:eastAsia="Calibri" w:hAnsi="Calibri" w:cs="Calibri"/>
          <w:color w:val="000000"/>
          <w:sz w:val="24"/>
          <w:szCs w:val="24"/>
        </w:rPr>
        <w:t xml:space="preserve"> for wireless mics</w:t>
      </w:r>
      <w:r>
        <w:rPr>
          <w:rFonts w:ascii="Calibri" w:eastAsia="Calibri" w:hAnsi="Calibri" w:cs="Calibri"/>
          <w:color w:val="000000"/>
          <w:sz w:val="24"/>
          <w:szCs w:val="24"/>
        </w:rPr>
        <w:t xml:space="preserve">. </w:t>
      </w:r>
      <w:r w:rsidR="004A4B6D">
        <w:rPr>
          <w:rFonts w:ascii="Calibri" w:eastAsia="Calibri" w:hAnsi="Calibri" w:cs="Calibri"/>
          <w:color w:val="000000"/>
          <w:sz w:val="24"/>
          <w:szCs w:val="24"/>
        </w:rPr>
        <w:t xml:space="preserve">Twelve </w:t>
      </w:r>
      <w:r>
        <w:rPr>
          <w:rFonts w:ascii="Calibri" w:eastAsia="Calibri" w:hAnsi="Calibri" w:cs="Calibri"/>
          <w:sz w:val="24"/>
          <w:szCs w:val="24"/>
        </w:rPr>
        <w:t>(</w:t>
      </w:r>
      <w:r w:rsidR="004A4B6D">
        <w:rPr>
          <w:rFonts w:ascii="Calibri" w:eastAsia="Calibri" w:hAnsi="Calibri" w:cs="Calibri"/>
          <w:sz w:val="24"/>
          <w:szCs w:val="24"/>
        </w:rPr>
        <w:t>12</w:t>
      </w:r>
      <w:r>
        <w:rPr>
          <w:rFonts w:ascii="Calibri" w:eastAsia="Calibri" w:hAnsi="Calibri" w:cs="Calibri"/>
          <w:sz w:val="24"/>
          <w:szCs w:val="24"/>
        </w:rPr>
        <w:t>) new AAA batteries</w:t>
      </w:r>
      <w:r w:rsidR="004A4B6D">
        <w:rPr>
          <w:rFonts w:ascii="Calibri" w:eastAsia="Calibri" w:hAnsi="Calibri" w:cs="Calibri"/>
          <w:sz w:val="24"/>
          <w:szCs w:val="24"/>
        </w:rPr>
        <w:t xml:space="preserve"> for IEM units</w:t>
      </w:r>
      <w:r>
        <w:rPr>
          <w:rFonts w:ascii="Calibri" w:eastAsia="Calibri" w:hAnsi="Calibri" w:cs="Calibri"/>
          <w:sz w:val="24"/>
          <w:szCs w:val="24"/>
        </w:rPr>
        <w:t>.</w:t>
      </w:r>
    </w:p>
    <w:p w14:paraId="0000007D" w14:textId="77777777" w:rsidR="005B67D4" w:rsidRDefault="00000000">
      <w:pPr>
        <w:numPr>
          <w:ilvl w:val="0"/>
          <w:numId w:val="6"/>
        </w:numPr>
        <w:pBdr>
          <w:top w:val="nil"/>
          <w:left w:val="nil"/>
          <w:bottom w:val="nil"/>
          <w:right w:val="nil"/>
          <w:between w:val="nil"/>
        </w:pBdr>
        <w:tabs>
          <w:tab w:val="left" w:pos="367"/>
        </w:tabs>
        <w:spacing w:line="287" w:lineRule="auto"/>
        <w:ind w:right="80"/>
        <w:rPr>
          <w:rFonts w:ascii="Calibri" w:eastAsia="Calibri" w:hAnsi="Calibri" w:cs="Calibri"/>
          <w:sz w:val="24"/>
          <w:szCs w:val="24"/>
        </w:rPr>
      </w:pPr>
      <w:r>
        <w:rPr>
          <w:rFonts w:ascii="Calibri" w:eastAsia="Calibri" w:hAnsi="Calibri" w:cs="Calibri"/>
          <w:sz w:val="24"/>
          <w:szCs w:val="24"/>
        </w:rPr>
        <w:t>Reliable wi-fi connection must be available in both backstage and front of house (for merch table).</w:t>
      </w:r>
    </w:p>
    <w:p w14:paraId="00000080" w14:textId="77777777" w:rsidR="005B67D4" w:rsidRDefault="005B67D4">
      <w:pPr>
        <w:spacing w:line="153" w:lineRule="auto"/>
        <w:rPr>
          <w:rFonts w:ascii="Calibri" w:eastAsia="Calibri" w:hAnsi="Calibri" w:cs="Calibri"/>
          <w:sz w:val="24"/>
          <w:szCs w:val="24"/>
        </w:rPr>
      </w:pPr>
    </w:p>
    <w:p w14:paraId="00000081" w14:textId="322E1431" w:rsidR="005B67D4" w:rsidRDefault="00016100">
      <w:pPr>
        <w:tabs>
          <w:tab w:val="left" w:pos="367"/>
        </w:tabs>
        <w:spacing w:line="263" w:lineRule="auto"/>
        <w:ind w:right="160"/>
        <w:rPr>
          <w:rFonts w:ascii="Calibri" w:eastAsia="Calibri" w:hAnsi="Calibri" w:cs="Calibri"/>
          <w:sz w:val="24"/>
          <w:szCs w:val="24"/>
        </w:rPr>
      </w:pPr>
      <w:r>
        <w:rPr>
          <w:rFonts w:ascii="Calibri" w:eastAsia="Calibri" w:hAnsi="Calibri" w:cs="Calibri"/>
          <w:b/>
          <w:sz w:val="24"/>
          <w:szCs w:val="24"/>
        </w:rPr>
        <w:t>13. No Recording:</w:t>
      </w:r>
      <w:r>
        <w:rPr>
          <w:rFonts w:ascii="Calibri" w:eastAsia="Calibri" w:hAnsi="Calibri" w:cs="Calibri"/>
          <w:sz w:val="24"/>
          <w:szCs w:val="24"/>
        </w:rPr>
        <w:t xml:space="preserve"> No portion of the performance rendered hereunder may be photographed, recorded, filmed, </w:t>
      </w:r>
      <w:proofErr w:type="gramStart"/>
      <w:r>
        <w:rPr>
          <w:rFonts w:ascii="Calibri" w:eastAsia="Calibri" w:hAnsi="Calibri" w:cs="Calibri"/>
          <w:sz w:val="24"/>
          <w:szCs w:val="24"/>
        </w:rPr>
        <w:t>taped</w:t>
      </w:r>
      <w:proofErr w:type="gramEnd"/>
      <w:r>
        <w:rPr>
          <w:rFonts w:ascii="Calibri" w:eastAsia="Calibri" w:hAnsi="Calibri" w:cs="Calibri"/>
          <w:sz w:val="24"/>
          <w:szCs w:val="24"/>
        </w:rPr>
        <w:t xml:space="preserve"> or embodied in any form for the purpose of reproducing such performance, and purchaser agrees that they will not authorize any such recording. Guests are allowed to photograph the performance; Purchaser will announce that no flash photography is permitted.</w:t>
      </w:r>
    </w:p>
    <w:p w14:paraId="00000082" w14:textId="77777777" w:rsidR="005B67D4" w:rsidRDefault="005B67D4">
      <w:pPr>
        <w:tabs>
          <w:tab w:val="left" w:pos="367"/>
        </w:tabs>
        <w:spacing w:line="263" w:lineRule="auto"/>
        <w:ind w:right="160"/>
        <w:rPr>
          <w:rFonts w:ascii="Calibri" w:eastAsia="Calibri" w:hAnsi="Calibri" w:cs="Calibri"/>
          <w:sz w:val="24"/>
          <w:szCs w:val="24"/>
        </w:rPr>
      </w:pPr>
    </w:p>
    <w:p w14:paraId="00000083" w14:textId="1C146E3D" w:rsidR="005B67D4" w:rsidRDefault="00016100">
      <w:pPr>
        <w:tabs>
          <w:tab w:val="left" w:pos="367"/>
        </w:tabs>
        <w:spacing w:line="263" w:lineRule="auto"/>
        <w:ind w:right="160"/>
        <w:rPr>
          <w:rFonts w:ascii="Calibri" w:eastAsia="Calibri" w:hAnsi="Calibri" w:cs="Calibri"/>
          <w:sz w:val="24"/>
          <w:szCs w:val="24"/>
        </w:rPr>
      </w:pPr>
      <w:r>
        <w:rPr>
          <w:rFonts w:ascii="Calibri" w:eastAsia="Calibri" w:hAnsi="Calibri" w:cs="Calibri"/>
          <w:b/>
          <w:sz w:val="24"/>
          <w:szCs w:val="24"/>
        </w:rPr>
        <w:t>14. Meet &amp; Greet/Merchandise:</w:t>
      </w:r>
      <w:r>
        <w:rPr>
          <w:rFonts w:ascii="Calibri" w:eastAsia="Calibri" w:hAnsi="Calibri" w:cs="Calibri"/>
          <w:sz w:val="24"/>
          <w:szCs w:val="24"/>
        </w:rPr>
        <w:t xml:space="preserve"> Artist will be provided a highly visible area to sell merchandise (both before and after the performance) and to meet and greet guests (only at the conclusion of the performance, and only at the Artist’s exclusive discretion. A small table (at least 6’ long) with black drapery and two chairs will be provided to serve as a merchandise station; the same table may be used to allow the Artist to sit and sign autographs at the conclusion of the performance. Table will be set up and accessible to the Artist at least 2 hours before the start of the show, and up to an hour after the conclusion of the performance.</w:t>
      </w:r>
    </w:p>
    <w:p w14:paraId="00000084" w14:textId="77777777" w:rsidR="005B67D4" w:rsidRDefault="005B67D4">
      <w:pPr>
        <w:tabs>
          <w:tab w:val="left" w:pos="367"/>
        </w:tabs>
        <w:spacing w:line="263" w:lineRule="auto"/>
        <w:ind w:right="160"/>
        <w:rPr>
          <w:rFonts w:ascii="Calibri" w:eastAsia="Calibri" w:hAnsi="Calibri" w:cs="Calibri"/>
          <w:sz w:val="24"/>
          <w:szCs w:val="24"/>
        </w:rPr>
      </w:pPr>
    </w:p>
    <w:p w14:paraId="00000085" w14:textId="77777777" w:rsidR="005B67D4" w:rsidRDefault="00000000">
      <w:pPr>
        <w:tabs>
          <w:tab w:val="left" w:pos="367"/>
        </w:tabs>
        <w:spacing w:line="263" w:lineRule="auto"/>
        <w:ind w:right="160"/>
        <w:rPr>
          <w:rFonts w:ascii="Calibri" w:eastAsia="Calibri" w:hAnsi="Calibri" w:cs="Calibri"/>
          <w:sz w:val="24"/>
          <w:szCs w:val="24"/>
        </w:rPr>
      </w:pPr>
      <w:r>
        <w:rPr>
          <w:rFonts w:ascii="Calibri" w:eastAsia="Calibri" w:hAnsi="Calibri" w:cs="Calibri"/>
          <w:sz w:val="24"/>
          <w:szCs w:val="24"/>
        </w:rPr>
        <w:lastRenderedPageBreak/>
        <w:t>Artist shall have the sole and exclusive right, but not the obligation, to sell souvenir merchandise carrying Artists’ name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T-shirts, photos, glasses, etc.) in connection with this performance. All receipts thereof shall belong exclusively to Artist; no percentage will be paid to the venue.</w:t>
      </w:r>
    </w:p>
    <w:p w14:paraId="00000086" w14:textId="77777777" w:rsidR="005B67D4" w:rsidRDefault="005B67D4">
      <w:pPr>
        <w:spacing w:line="219" w:lineRule="auto"/>
        <w:rPr>
          <w:rFonts w:ascii="Calibri" w:eastAsia="Calibri" w:hAnsi="Calibri" w:cs="Calibri"/>
          <w:sz w:val="24"/>
          <w:szCs w:val="24"/>
        </w:rPr>
      </w:pPr>
    </w:p>
    <w:p w14:paraId="00000088" w14:textId="77777777" w:rsidR="005B67D4" w:rsidRDefault="005B67D4">
      <w:pPr>
        <w:spacing w:line="177" w:lineRule="auto"/>
        <w:rPr>
          <w:rFonts w:ascii="Calibri" w:eastAsia="Calibri" w:hAnsi="Calibri" w:cs="Calibri"/>
          <w:sz w:val="24"/>
          <w:szCs w:val="24"/>
        </w:rPr>
      </w:pPr>
    </w:p>
    <w:p w14:paraId="00000089" w14:textId="77777777" w:rsidR="005B67D4" w:rsidRDefault="00000000">
      <w:pPr>
        <w:tabs>
          <w:tab w:val="left" w:pos="5027"/>
        </w:tabs>
        <w:ind w:left="7"/>
        <w:rPr>
          <w:rFonts w:ascii="Calibri" w:eastAsia="Calibri" w:hAnsi="Calibri" w:cs="Calibri"/>
          <w:sz w:val="24"/>
          <w:szCs w:val="24"/>
        </w:rPr>
      </w:pPr>
      <w:r>
        <w:rPr>
          <w:rFonts w:ascii="Calibri" w:eastAsia="Calibri" w:hAnsi="Calibri" w:cs="Calibri"/>
          <w:b/>
          <w:sz w:val="24"/>
          <w:szCs w:val="24"/>
        </w:rPr>
        <w:t xml:space="preserve">Accepted and </w:t>
      </w:r>
      <w:proofErr w:type="gramStart"/>
      <w:r>
        <w:rPr>
          <w:rFonts w:ascii="Calibri" w:eastAsia="Calibri" w:hAnsi="Calibri" w:cs="Calibri"/>
          <w:b/>
          <w:sz w:val="24"/>
          <w:szCs w:val="24"/>
        </w:rPr>
        <w:t>Agreed</w:t>
      </w:r>
      <w:proofErr w:type="gramEnd"/>
      <w:r>
        <w:rPr>
          <w:rFonts w:ascii="Calibri" w:eastAsia="Calibri" w:hAnsi="Calibri" w:cs="Calibri"/>
          <w:b/>
          <w:sz w:val="24"/>
          <w:szCs w:val="24"/>
        </w:rPr>
        <w:t xml:space="preserve"> to:</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Accepted and Agreed to:</w:t>
      </w:r>
    </w:p>
    <w:p w14:paraId="0000008A" w14:textId="77777777" w:rsidR="005B67D4" w:rsidRDefault="005B67D4">
      <w:pPr>
        <w:spacing w:line="200" w:lineRule="auto"/>
        <w:rPr>
          <w:rFonts w:ascii="Calibri" w:eastAsia="Calibri" w:hAnsi="Calibri" w:cs="Calibri"/>
          <w:sz w:val="24"/>
          <w:szCs w:val="24"/>
        </w:rPr>
      </w:pPr>
    </w:p>
    <w:p w14:paraId="0000008B" w14:textId="77777777" w:rsidR="005B67D4" w:rsidRDefault="005B67D4">
      <w:pPr>
        <w:spacing w:line="312" w:lineRule="auto"/>
        <w:rPr>
          <w:rFonts w:ascii="Calibri" w:eastAsia="Calibri" w:hAnsi="Calibri" w:cs="Calibri"/>
          <w:sz w:val="24"/>
          <w:szCs w:val="24"/>
        </w:rPr>
      </w:pPr>
    </w:p>
    <w:p w14:paraId="0000008C" w14:textId="77777777" w:rsidR="005B67D4" w:rsidRDefault="00000000">
      <w:pPr>
        <w:tabs>
          <w:tab w:val="left" w:pos="5747"/>
        </w:tabs>
        <w:ind w:left="7"/>
        <w:rPr>
          <w:rFonts w:ascii="Calibri" w:eastAsia="Calibri" w:hAnsi="Calibri" w:cs="Calibri"/>
          <w:sz w:val="24"/>
          <w:szCs w:val="24"/>
        </w:rPr>
      </w:pPr>
      <w:r>
        <w:rPr>
          <w:rFonts w:ascii="Calibri" w:eastAsia="Calibri" w:hAnsi="Calibri" w:cs="Calibri"/>
          <w:sz w:val="24"/>
          <w:szCs w:val="24"/>
        </w:rPr>
        <w:t>By: ____________________________                        By: __________________________</w:t>
      </w:r>
    </w:p>
    <w:p w14:paraId="0000008D" w14:textId="77777777" w:rsidR="005B67D4" w:rsidRDefault="00000000">
      <w:pPr>
        <w:tabs>
          <w:tab w:val="left" w:pos="6467"/>
        </w:tabs>
        <w:ind w:left="727"/>
        <w:rPr>
          <w:rFonts w:ascii="Calibri" w:eastAsia="Calibri" w:hAnsi="Calibri" w:cs="Calibri"/>
          <w:sz w:val="24"/>
          <w:szCs w:val="24"/>
        </w:rPr>
      </w:pPr>
      <w:r>
        <w:rPr>
          <w:rFonts w:ascii="Calibri" w:eastAsia="Calibri" w:hAnsi="Calibri" w:cs="Calibri"/>
          <w:sz w:val="24"/>
          <w:szCs w:val="24"/>
        </w:rPr>
        <w:t>For Purchaser</w:t>
      </w:r>
      <w:r>
        <w:rPr>
          <w:rFonts w:ascii="Calibri" w:eastAsia="Calibri" w:hAnsi="Calibri" w:cs="Calibri"/>
          <w:sz w:val="24"/>
          <w:szCs w:val="24"/>
        </w:rPr>
        <w:tab/>
      </w:r>
      <w:proofErr w:type="gramStart"/>
      <w:r>
        <w:rPr>
          <w:rFonts w:ascii="Calibri" w:eastAsia="Calibri" w:hAnsi="Calibri" w:cs="Calibri"/>
          <w:sz w:val="24"/>
          <w:szCs w:val="24"/>
        </w:rPr>
        <w:t>For</w:t>
      </w:r>
      <w:proofErr w:type="gramEnd"/>
      <w:r>
        <w:rPr>
          <w:rFonts w:ascii="Calibri" w:eastAsia="Calibri" w:hAnsi="Calibri" w:cs="Calibri"/>
          <w:sz w:val="24"/>
          <w:szCs w:val="24"/>
        </w:rPr>
        <w:t xml:space="preserve"> Artist</w:t>
      </w:r>
    </w:p>
    <w:p w14:paraId="0000008E" w14:textId="77777777" w:rsidR="005B67D4" w:rsidRDefault="005B67D4">
      <w:pPr>
        <w:spacing w:line="219" w:lineRule="auto"/>
        <w:rPr>
          <w:rFonts w:ascii="Calibri" w:eastAsia="Calibri" w:hAnsi="Calibri" w:cs="Calibri"/>
          <w:sz w:val="24"/>
          <w:szCs w:val="24"/>
        </w:rPr>
      </w:pPr>
    </w:p>
    <w:p w14:paraId="0000008F" w14:textId="77777777" w:rsidR="005B67D4" w:rsidRDefault="00000000">
      <w:pPr>
        <w:tabs>
          <w:tab w:val="left" w:pos="5747"/>
        </w:tabs>
        <w:ind w:left="7"/>
        <w:rPr>
          <w:rFonts w:ascii="Calibri" w:eastAsia="Calibri" w:hAnsi="Calibri" w:cs="Calibri"/>
          <w:sz w:val="24"/>
          <w:szCs w:val="24"/>
        </w:rPr>
        <w:sectPr w:rsidR="005B67D4">
          <w:footerReference w:type="even" r:id="rId8"/>
          <w:footerReference w:type="default" r:id="rId9"/>
          <w:pgSz w:w="12240" w:h="15840"/>
          <w:pgMar w:top="1440" w:right="1440" w:bottom="1440" w:left="1440" w:header="0" w:footer="0" w:gutter="0"/>
          <w:pgNumType w:start="1"/>
          <w:cols w:space="720"/>
        </w:sectPr>
      </w:pPr>
      <w:r>
        <w:rPr>
          <w:rFonts w:ascii="Calibri" w:eastAsia="Calibri" w:hAnsi="Calibri" w:cs="Calibri"/>
          <w:sz w:val="24"/>
          <w:szCs w:val="24"/>
        </w:rPr>
        <w:t>Date: __________________________                         Date: _____________________</w:t>
      </w:r>
    </w:p>
    <w:p w14:paraId="00000090" w14:textId="77777777" w:rsidR="005B67D4" w:rsidRDefault="005B67D4">
      <w:pPr>
        <w:spacing w:line="271" w:lineRule="auto"/>
        <w:rPr>
          <w:rFonts w:ascii="Calibri" w:eastAsia="Calibri" w:hAnsi="Calibri" w:cs="Calibri"/>
          <w:sz w:val="24"/>
          <w:szCs w:val="24"/>
        </w:rPr>
      </w:pPr>
    </w:p>
    <w:p w14:paraId="00000091" w14:textId="77777777" w:rsidR="005B67D4" w:rsidRDefault="00000000">
      <w:pPr>
        <w:ind w:right="-26"/>
        <w:jc w:val="center"/>
        <w:rPr>
          <w:rFonts w:ascii="Calibri" w:eastAsia="Calibri" w:hAnsi="Calibri" w:cs="Calibri"/>
          <w:sz w:val="24"/>
          <w:szCs w:val="24"/>
        </w:rPr>
      </w:pPr>
      <w:r>
        <w:rPr>
          <w:rFonts w:ascii="Calibri" w:eastAsia="Calibri" w:hAnsi="Calibri" w:cs="Calibri"/>
          <w:b/>
          <w:sz w:val="24"/>
          <w:szCs w:val="24"/>
        </w:rPr>
        <w:t>-3-</w:t>
      </w:r>
    </w:p>
    <w:sectPr w:rsidR="005B67D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A822" w14:textId="77777777" w:rsidR="001028F0" w:rsidRDefault="001028F0" w:rsidP="0071672E">
      <w:r>
        <w:separator/>
      </w:r>
    </w:p>
  </w:endnote>
  <w:endnote w:type="continuationSeparator" w:id="0">
    <w:p w14:paraId="734923E0" w14:textId="77777777" w:rsidR="001028F0" w:rsidRDefault="001028F0" w:rsidP="0071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114150"/>
      <w:docPartObj>
        <w:docPartGallery w:val="Page Numbers (Bottom of Page)"/>
        <w:docPartUnique/>
      </w:docPartObj>
    </w:sdtPr>
    <w:sdtContent>
      <w:p w14:paraId="3F6CD967" w14:textId="5CB683C3" w:rsidR="0071672E" w:rsidRDefault="0071672E" w:rsidP="00A31E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B20D7">
          <w:rPr>
            <w:rStyle w:val="PageNumber"/>
            <w:noProof/>
          </w:rPr>
          <w:t>3</w:t>
        </w:r>
        <w:r>
          <w:rPr>
            <w:rStyle w:val="PageNumber"/>
          </w:rPr>
          <w:fldChar w:fldCharType="end"/>
        </w:r>
      </w:p>
    </w:sdtContent>
  </w:sdt>
  <w:p w14:paraId="1943219A" w14:textId="77777777" w:rsidR="0071672E" w:rsidRDefault="0071672E" w:rsidP="00716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589474"/>
      <w:docPartObj>
        <w:docPartGallery w:val="Page Numbers (Bottom of Page)"/>
        <w:docPartUnique/>
      </w:docPartObj>
    </w:sdtPr>
    <w:sdtContent>
      <w:p w14:paraId="399EC0BC" w14:textId="015ABA68" w:rsidR="0071672E" w:rsidRDefault="0071672E" w:rsidP="00A31E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8220A" w14:textId="77777777" w:rsidR="0071672E" w:rsidRDefault="0071672E" w:rsidP="007167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55EE" w14:textId="77777777" w:rsidR="001028F0" w:rsidRDefault="001028F0" w:rsidP="0071672E">
      <w:r>
        <w:separator/>
      </w:r>
    </w:p>
  </w:footnote>
  <w:footnote w:type="continuationSeparator" w:id="0">
    <w:p w14:paraId="700684D3" w14:textId="77777777" w:rsidR="001028F0" w:rsidRDefault="001028F0" w:rsidP="00716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2A9"/>
    <w:multiLevelType w:val="multilevel"/>
    <w:tmpl w:val="EB86FD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BA5979"/>
    <w:multiLevelType w:val="multilevel"/>
    <w:tmpl w:val="81A6546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2706C92"/>
    <w:multiLevelType w:val="multilevel"/>
    <w:tmpl w:val="D7A8C7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F2C2D86"/>
    <w:multiLevelType w:val="multilevel"/>
    <w:tmpl w:val="76FAD1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57F6E8D"/>
    <w:multiLevelType w:val="multilevel"/>
    <w:tmpl w:val="C41C0E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6BA1A6A"/>
    <w:multiLevelType w:val="multilevel"/>
    <w:tmpl w:val="F670D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656A9C"/>
    <w:multiLevelType w:val="multilevel"/>
    <w:tmpl w:val="64D0DD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6C3032D"/>
    <w:multiLevelType w:val="multilevel"/>
    <w:tmpl w:val="28E898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9133701">
    <w:abstractNumId w:val="7"/>
  </w:num>
  <w:num w:numId="2" w16cid:durableId="1703941588">
    <w:abstractNumId w:val="2"/>
  </w:num>
  <w:num w:numId="3" w16cid:durableId="609317444">
    <w:abstractNumId w:val="0"/>
  </w:num>
  <w:num w:numId="4" w16cid:durableId="104277934">
    <w:abstractNumId w:val="5"/>
  </w:num>
  <w:num w:numId="5" w16cid:durableId="1553537264">
    <w:abstractNumId w:val="4"/>
  </w:num>
  <w:num w:numId="6" w16cid:durableId="521549269">
    <w:abstractNumId w:val="3"/>
  </w:num>
  <w:num w:numId="7" w16cid:durableId="1241989855">
    <w:abstractNumId w:val="1"/>
  </w:num>
  <w:num w:numId="8" w16cid:durableId="1441145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4"/>
    <w:rsid w:val="00016100"/>
    <w:rsid w:val="001028F0"/>
    <w:rsid w:val="001B20D7"/>
    <w:rsid w:val="004A4B6D"/>
    <w:rsid w:val="005B67D4"/>
    <w:rsid w:val="0071672E"/>
    <w:rsid w:val="007A2188"/>
    <w:rsid w:val="00C552AA"/>
    <w:rsid w:val="00DD054F"/>
    <w:rsid w:val="00E25AF6"/>
    <w:rsid w:val="00FE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3B048"/>
  <w15:docId w15:val="{ED674952-047B-1A41-8822-4919EE70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A232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71672E"/>
    <w:pPr>
      <w:tabs>
        <w:tab w:val="center" w:pos="4680"/>
        <w:tab w:val="right" w:pos="9360"/>
      </w:tabs>
    </w:pPr>
  </w:style>
  <w:style w:type="character" w:customStyle="1" w:styleId="FooterChar">
    <w:name w:val="Footer Char"/>
    <w:basedOn w:val="DefaultParagraphFont"/>
    <w:link w:val="Footer"/>
    <w:uiPriority w:val="99"/>
    <w:rsid w:val="0071672E"/>
  </w:style>
  <w:style w:type="character" w:styleId="PageNumber">
    <w:name w:val="page number"/>
    <w:basedOn w:val="DefaultParagraphFont"/>
    <w:uiPriority w:val="99"/>
    <w:semiHidden/>
    <w:unhideWhenUsed/>
    <w:rsid w:val="0071672E"/>
  </w:style>
  <w:style w:type="paragraph" w:styleId="Header">
    <w:name w:val="header"/>
    <w:basedOn w:val="Normal"/>
    <w:link w:val="HeaderChar"/>
    <w:uiPriority w:val="99"/>
    <w:unhideWhenUsed/>
    <w:rsid w:val="0071672E"/>
    <w:pPr>
      <w:tabs>
        <w:tab w:val="center" w:pos="4680"/>
        <w:tab w:val="right" w:pos="9360"/>
      </w:tabs>
    </w:pPr>
  </w:style>
  <w:style w:type="character" w:customStyle="1" w:styleId="HeaderChar">
    <w:name w:val="Header Char"/>
    <w:basedOn w:val="DefaultParagraphFont"/>
    <w:link w:val="Header"/>
    <w:uiPriority w:val="99"/>
    <w:rsid w:val="0071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f93zxs/Xx9cyfxjut94cPA+NJQ==">AMUW2mWVsc6XCIYYv3gA65V+LbP110u6cW2El38ulbCZFxQTOmHjmsZ6VmGOD6Oekijqppa5V8a1jUIvQ56MlTAsFyuItXmpMTHSXL7K87GYKTsmRbJQgSQ=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Tristram Carpenter</cp:lastModifiedBy>
  <cp:revision>2</cp:revision>
  <dcterms:created xsi:type="dcterms:W3CDTF">2023-02-14T19:56:00Z</dcterms:created>
  <dcterms:modified xsi:type="dcterms:W3CDTF">2023-02-14T19:56:00Z</dcterms:modified>
</cp:coreProperties>
</file>